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E691B" w14:textId="77777777" w:rsidR="003434B8" w:rsidRPr="002955C7" w:rsidRDefault="003434B8" w:rsidP="00CD4DEB">
      <w:pPr>
        <w:autoSpaceDE w:val="0"/>
        <w:autoSpaceDN w:val="0"/>
        <w:adjustRightInd w:val="0"/>
        <w:spacing w:before="0" w:after="0"/>
        <w:jc w:val="center"/>
        <w:rPr>
          <w:rFonts w:cs="Arial"/>
          <w:b/>
          <w:szCs w:val="24"/>
        </w:rPr>
      </w:pPr>
      <w:r w:rsidRPr="002955C7">
        <w:rPr>
          <w:rFonts w:cs="Arial"/>
          <w:b/>
          <w:szCs w:val="24"/>
        </w:rPr>
        <w:t>FALCON BAND BOOSTER CLUB</w:t>
      </w:r>
    </w:p>
    <w:p w14:paraId="53C2FC56" w14:textId="77777777" w:rsidR="003F37C9" w:rsidRDefault="003434B8" w:rsidP="00CD4DEB">
      <w:pPr>
        <w:jc w:val="center"/>
        <w:rPr>
          <w:rFonts w:cs="Arial"/>
          <w:b/>
          <w:szCs w:val="24"/>
        </w:rPr>
      </w:pPr>
      <w:r w:rsidRPr="002955C7">
        <w:rPr>
          <w:rFonts w:cs="Arial"/>
          <w:b/>
          <w:szCs w:val="24"/>
        </w:rPr>
        <w:t>BYLAWS</w:t>
      </w:r>
    </w:p>
    <w:p w14:paraId="7A574CAD" w14:textId="77777777" w:rsidR="008A607F" w:rsidRDefault="008A607F" w:rsidP="00CD4DEB">
      <w:pPr>
        <w:jc w:val="center"/>
        <w:rPr>
          <w:rFonts w:cs="Arial"/>
          <w:b/>
          <w:szCs w:val="24"/>
        </w:rPr>
      </w:pPr>
    </w:p>
    <w:p w14:paraId="72304A43" w14:textId="77777777" w:rsidR="003434B8" w:rsidRPr="002955C7" w:rsidRDefault="003434B8" w:rsidP="00CD4DEB">
      <w:pPr>
        <w:rPr>
          <w:rFonts w:cs="Arial"/>
          <w:szCs w:val="24"/>
        </w:rPr>
      </w:pPr>
    </w:p>
    <w:p w14:paraId="419DDA7D" w14:textId="77777777" w:rsidR="003434B8" w:rsidRPr="002955C7" w:rsidRDefault="003434B8" w:rsidP="00CD4DEB">
      <w:pPr>
        <w:keepNext/>
        <w:jc w:val="center"/>
        <w:rPr>
          <w:rFonts w:cs="Arial"/>
          <w:b/>
          <w:szCs w:val="24"/>
          <w:u w:val="single"/>
        </w:rPr>
      </w:pPr>
      <w:r w:rsidRPr="002955C7">
        <w:rPr>
          <w:rFonts w:cs="Arial"/>
          <w:b/>
          <w:szCs w:val="24"/>
          <w:u w:val="single"/>
        </w:rPr>
        <w:t xml:space="preserve">ARTICLE </w:t>
      </w:r>
      <w:r w:rsidR="002955C7">
        <w:rPr>
          <w:rFonts w:cs="Arial"/>
          <w:b/>
          <w:szCs w:val="24"/>
          <w:u w:val="single"/>
        </w:rPr>
        <w:t>1</w:t>
      </w:r>
      <w:r w:rsidRPr="002955C7">
        <w:rPr>
          <w:rFonts w:cs="Arial"/>
          <w:b/>
          <w:szCs w:val="24"/>
          <w:u w:val="single"/>
        </w:rPr>
        <w:t xml:space="preserve"> </w:t>
      </w:r>
      <w:r w:rsidR="002955C7">
        <w:rPr>
          <w:rFonts w:cs="Arial"/>
          <w:b/>
          <w:szCs w:val="24"/>
          <w:u w:val="single"/>
        </w:rPr>
        <w:t>-</w:t>
      </w:r>
      <w:r w:rsidRPr="002955C7">
        <w:rPr>
          <w:rFonts w:cs="Arial"/>
          <w:b/>
          <w:szCs w:val="24"/>
          <w:u w:val="single"/>
        </w:rPr>
        <w:t xml:space="preserve"> Name</w:t>
      </w:r>
    </w:p>
    <w:p w14:paraId="5FD3B869" w14:textId="66734CF3" w:rsidR="003434B8" w:rsidRPr="002955C7" w:rsidRDefault="003434B8" w:rsidP="00CD4DEB">
      <w:r w:rsidRPr="002955C7">
        <w:t>The name of this organization shall b</w:t>
      </w:r>
      <w:r w:rsidR="00262377">
        <w:t>e the "Falcon Band Booster Club</w:t>
      </w:r>
      <w:r w:rsidRPr="002955C7">
        <w:t>”</w:t>
      </w:r>
      <w:r w:rsidR="00262377">
        <w:t xml:space="preserve"> </w:t>
      </w:r>
      <w:r w:rsidR="00262377" w:rsidRPr="00CD4DEB">
        <w:rPr>
          <w:highlight w:val="green"/>
        </w:rPr>
        <w:t>(the club)</w:t>
      </w:r>
      <w:r w:rsidR="00262377">
        <w:t>.</w:t>
      </w:r>
    </w:p>
    <w:p w14:paraId="58568D87" w14:textId="77777777" w:rsidR="003434B8" w:rsidRPr="002955C7" w:rsidRDefault="003434B8" w:rsidP="00CD4DEB"/>
    <w:p w14:paraId="0B8057C7" w14:textId="77777777" w:rsidR="003434B8" w:rsidRPr="002955C7" w:rsidRDefault="003434B8" w:rsidP="00CD4DEB">
      <w:pPr>
        <w:keepNext/>
        <w:jc w:val="center"/>
        <w:rPr>
          <w:rFonts w:cs="Arial"/>
          <w:b/>
          <w:szCs w:val="24"/>
          <w:u w:val="single"/>
        </w:rPr>
      </w:pPr>
      <w:r w:rsidRPr="002955C7">
        <w:rPr>
          <w:rFonts w:cs="Arial"/>
          <w:b/>
          <w:szCs w:val="24"/>
          <w:u w:val="single"/>
        </w:rPr>
        <w:t>ARTICLE 2 - Non-profit Organization</w:t>
      </w:r>
    </w:p>
    <w:p w14:paraId="55B417B4" w14:textId="221FE076" w:rsidR="003434B8" w:rsidRPr="002955C7" w:rsidRDefault="002048B9" w:rsidP="00CD4DEB">
      <w:r>
        <w:t>The</w:t>
      </w:r>
      <w:r w:rsidR="003434B8" w:rsidRPr="002955C7">
        <w:t xml:space="preserve"> club is a non-profit organization, incorporated under the laws of the State of Texas.</w:t>
      </w:r>
    </w:p>
    <w:p w14:paraId="78FE26E2" w14:textId="77777777" w:rsidR="003434B8" w:rsidRPr="002955C7" w:rsidRDefault="003434B8" w:rsidP="00CD4DEB"/>
    <w:p w14:paraId="4926ABC7" w14:textId="77777777" w:rsidR="003434B8" w:rsidRPr="002955C7" w:rsidRDefault="003434B8" w:rsidP="00CD4DEB">
      <w:pPr>
        <w:keepNext/>
        <w:jc w:val="center"/>
        <w:rPr>
          <w:rFonts w:cs="Arial"/>
          <w:b/>
          <w:szCs w:val="24"/>
          <w:u w:val="single"/>
        </w:rPr>
      </w:pPr>
      <w:r w:rsidRPr="002955C7">
        <w:rPr>
          <w:rFonts w:cs="Arial"/>
          <w:b/>
          <w:szCs w:val="24"/>
          <w:u w:val="single"/>
        </w:rPr>
        <w:t>ARTICLE 3 - Purpose</w:t>
      </w:r>
    </w:p>
    <w:p w14:paraId="6B98DEE9" w14:textId="6DF09ACA" w:rsidR="003434B8" w:rsidRPr="002955C7" w:rsidRDefault="003434B8" w:rsidP="00CD4DEB">
      <w:r w:rsidRPr="002955C7">
        <w:t>T</w:t>
      </w:r>
      <w:r w:rsidR="002048B9">
        <w:t>he purposes of the club</w:t>
      </w:r>
      <w:r w:rsidRPr="002955C7">
        <w:t xml:space="preserve"> are exclusively educational within the meaning of Section 501(c)(3) of the Internal Revenue code of 1986 or the corresponding provision of any future United States Internal Revenue Law.</w:t>
      </w:r>
    </w:p>
    <w:p w14:paraId="62AC86E1" w14:textId="77777777" w:rsidR="003434B8" w:rsidRPr="002955C7" w:rsidRDefault="003434B8" w:rsidP="00CD4DEB"/>
    <w:p w14:paraId="0FBF57DB" w14:textId="77777777" w:rsidR="003434B8" w:rsidRPr="002955C7" w:rsidRDefault="003434B8" w:rsidP="00CD4DEB">
      <w:pPr>
        <w:keepNext/>
        <w:jc w:val="center"/>
        <w:rPr>
          <w:rFonts w:cs="Arial"/>
          <w:b/>
          <w:szCs w:val="24"/>
          <w:u w:val="single"/>
        </w:rPr>
      </w:pPr>
      <w:r w:rsidRPr="002955C7">
        <w:rPr>
          <w:rFonts w:cs="Arial"/>
          <w:b/>
          <w:szCs w:val="24"/>
          <w:u w:val="single"/>
        </w:rPr>
        <w:t>ARTICLE 4 - Members and Sponsor</w:t>
      </w:r>
    </w:p>
    <w:p w14:paraId="3A9A3889" w14:textId="77777777" w:rsidR="003434B8" w:rsidRPr="002955C7" w:rsidRDefault="003434B8" w:rsidP="00CD4DEB">
      <w:pPr>
        <w:keepNext/>
        <w:ind w:left="1440" w:hanging="1440"/>
      </w:pPr>
      <w:r w:rsidRPr="000D5EFF">
        <w:rPr>
          <w:u w:val="single"/>
        </w:rPr>
        <w:t>Section 1</w:t>
      </w:r>
      <w:r w:rsidR="000D5EFF" w:rsidRPr="000D5EFF">
        <w:rPr>
          <w:u w:val="single"/>
        </w:rPr>
        <w:t>:</w:t>
      </w:r>
      <w:r w:rsidR="000D5EFF">
        <w:t xml:space="preserve"> </w:t>
      </w:r>
      <w:r w:rsidR="002631DC">
        <w:t xml:space="preserve"> </w:t>
      </w:r>
      <w:r w:rsidRPr="002955C7">
        <w:t>Membership</w:t>
      </w:r>
    </w:p>
    <w:p w14:paraId="4977C0A7" w14:textId="075FBE59" w:rsidR="003434B8" w:rsidRPr="002955C7" w:rsidRDefault="002048B9" w:rsidP="00CD4DEB">
      <w:r>
        <w:t>The membership of the</w:t>
      </w:r>
      <w:r w:rsidR="003434B8" w:rsidRPr="002955C7">
        <w:t xml:space="preserve"> </w:t>
      </w:r>
      <w:r w:rsidR="003434B8" w:rsidRPr="00262377">
        <w:t>club for the current year shall</w:t>
      </w:r>
      <w:r w:rsidR="003434B8" w:rsidRPr="002955C7">
        <w:t xml:space="preserve"> be open to </w:t>
      </w:r>
      <w:r w:rsidR="00113693" w:rsidRPr="00874726">
        <w:rPr>
          <w:highlight w:val="cyan"/>
        </w:rPr>
        <w:t>parents, guardians, step parents or grandparents</w:t>
      </w:r>
      <w:r w:rsidR="003434B8" w:rsidRPr="002955C7">
        <w:t xml:space="preserve"> </w:t>
      </w:r>
      <w:r w:rsidR="00113693" w:rsidRPr="002955C7">
        <w:t>of students participating in th</w:t>
      </w:r>
      <w:r w:rsidR="00113693">
        <w:t xml:space="preserve">e band and color guard programs </w:t>
      </w:r>
      <w:r w:rsidR="00113693" w:rsidRPr="004A3BB1">
        <w:rPr>
          <w:highlight w:val="cyan"/>
        </w:rPr>
        <w:t xml:space="preserve">who are </w:t>
      </w:r>
      <w:r w:rsidR="003434B8" w:rsidRPr="004A3BB1">
        <w:rPr>
          <w:highlight w:val="cyan"/>
        </w:rPr>
        <w:t xml:space="preserve">interested in assisting </w:t>
      </w:r>
      <w:r w:rsidR="00874726" w:rsidRPr="004A3BB1">
        <w:rPr>
          <w:highlight w:val="cyan"/>
        </w:rPr>
        <w:t>said programs.</w:t>
      </w:r>
    </w:p>
    <w:p w14:paraId="5E206FDA" w14:textId="77777777" w:rsidR="00113693" w:rsidRPr="002955C7" w:rsidRDefault="00113693" w:rsidP="00113693">
      <w:pPr>
        <w:keepNext/>
      </w:pPr>
      <w:r w:rsidRPr="000D5EFF">
        <w:rPr>
          <w:u w:val="single"/>
        </w:rPr>
        <w:t>Section 2:</w:t>
      </w:r>
      <w:r w:rsidRPr="002955C7">
        <w:t xml:space="preserve"> </w:t>
      </w:r>
      <w:r>
        <w:t xml:space="preserve"> </w:t>
      </w:r>
      <w:r w:rsidRPr="002955C7">
        <w:t>Privileges</w:t>
      </w:r>
    </w:p>
    <w:p w14:paraId="194158C9" w14:textId="77777777" w:rsidR="005A4E0C" w:rsidRDefault="005A4E0C" w:rsidP="005A4E0C">
      <w:pPr>
        <w:pStyle w:val="ListParagraph"/>
        <w:numPr>
          <w:ilvl w:val="0"/>
          <w:numId w:val="3"/>
        </w:numPr>
        <w:ind w:left="1440"/>
      </w:pPr>
      <w:r w:rsidRPr="002955C7">
        <w:t>Voting power will be held only by dues paying members of the club.</w:t>
      </w:r>
    </w:p>
    <w:p w14:paraId="574FAFE4" w14:textId="58F174B1" w:rsidR="003434B8" w:rsidRPr="002955C7" w:rsidRDefault="005A4E0C" w:rsidP="005A4E0C">
      <w:pPr>
        <w:pStyle w:val="ListParagraph"/>
        <w:numPr>
          <w:ilvl w:val="0"/>
          <w:numId w:val="3"/>
        </w:numPr>
        <w:ind w:left="1440"/>
      </w:pPr>
      <w:r w:rsidRPr="002955C7">
        <w:t>Only members of the Falcon Band Booster Club shall be eligible to serve in any elective or appointive position.</w:t>
      </w:r>
      <w:r w:rsidRPr="00113693">
        <w:t xml:space="preserve"> </w:t>
      </w:r>
    </w:p>
    <w:p w14:paraId="271BAB60" w14:textId="77777777" w:rsidR="003434B8" w:rsidRPr="002955C7" w:rsidRDefault="003434B8" w:rsidP="00CD4DEB"/>
    <w:p w14:paraId="6B8A4AC7" w14:textId="77777777" w:rsidR="003434B8" w:rsidRPr="002955C7" w:rsidRDefault="003434B8" w:rsidP="00CD4DEB">
      <w:pPr>
        <w:keepNext/>
      </w:pPr>
      <w:r w:rsidRPr="000D5EFF">
        <w:rPr>
          <w:u w:val="single"/>
        </w:rPr>
        <w:t>Section 3:</w:t>
      </w:r>
      <w:r w:rsidRPr="002955C7">
        <w:t xml:space="preserve"> </w:t>
      </w:r>
      <w:r w:rsidR="002631DC">
        <w:t xml:space="preserve"> </w:t>
      </w:r>
      <w:r w:rsidRPr="002955C7">
        <w:t>Duties of Members</w:t>
      </w:r>
    </w:p>
    <w:p w14:paraId="3363AA62" w14:textId="575F4C99" w:rsidR="003434B8" w:rsidRPr="002955C7" w:rsidRDefault="003434B8" w:rsidP="00CD4DEB">
      <w:pPr>
        <w:pStyle w:val="ListParagraph"/>
        <w:numPr>
          <w:ilvl w:val="0"/>
          <w:numId w:val="4"/>
        </w:numPr>
        <w:ind w:left="1440"/>
      </w:pPr>
      <w:r w:rsidRPr="002955C7">
        <w:t>It shall be the duty of all members to deposit with the Treasurer the gross amount of all m</w:t>
      </w:r>
      <w:r w:rsidR="002048B9">
        <w:t>oney received on behalf of the c</w:t>
      </w:r>
      <w:r w:rsidRPr="002955C7">
        <w:t>lub or from any of its activities</w:t>
      </w:r>
      <w:r w:rsidR="009163C2">
        <w:t>.</w:t>
      </w:r>
      <w:r w:rsidRPr="002955C7">
        <w:t xml:space="preserve"> </w:t>
      </w:r>
      <w:r w:rsidR="009163C2">
        <w:t xml:space="preserve"> T</w:t>
      </w:r>
      <w:r w:rsidRPr="002955C7">
        <w:t>he Treasurer shall accept and record all funds received.</w:t>
      </w:r>
    </w:p>
    <w:p w14:paraId="118C2F45" w14:textId="77777777" w:rsidR="003434B8" w:rsidRPr="002955C7" w:rsidRDefault="003434B8" w:rsidP="00CD4DEB">
      <w:pPr>
        <w:pStyle w:val="ListParagraph"/>
        <w:numPr>
          <w:ilvl w:val="0"/>
          <w:numId w:val="4"/>
        </w:numPr>
        <w:ind w:left="1440"/>
      </w:pPr>
      <w:r w:rsidRPr="002955C7">
        <w:t>No person sha</w:t>
      </w:r>
      <w:r w:rsidR="0019346B" w:rsidRPr="002955C7">
        <w:t xml:space="preserve">ll </w:t>
      </w:r>
      <w:r w:rsidRPr="002955C7">
        <w:t>assume an obligation or commit the organization to any further</w:t>
      </w:r>
      <w:r w:rsidR="0019346B" w:rsidRPr="002955C7">
        <w:t xml:space="preserve"> </w:t>
      </w:r>
      <w:r w:rsidRPr="002955C7">
        <w:t>expenditure or engage in any fund raising effort on behalf of or in the name of the club,</w:t>
      </w:r>
      <w:r w:rsidR="0019346B" w:rsidRPr="002955C7">
        <w:t xml:space="preserve"> </w:t>
      </w:r>
      <w:r w:rsidRPr="002955C7">
        <w:t>without prior approval of the Executive Board.</w:t>
      </w:r>
    </w:p>
    <w:p w14:paraId="49FE3059" w14:textId="77777777" w:rsidR="0019346B" w:rsidRPr="002955C7" w:rsidRDefault="0019346B" w:rsidP="00CD4DEB"/>
    <w:p w14:paraId="3791AEB5" w14:textId="77777777" w:rsidR="003434B8" w:rsidRPr="002955C7" w:rsidRDefault="003434B8" w:rsidP="00CD4DEB">
      <w:pPr>
        <w:keepNext/>
      </w:pPr>
      <w:r w:rsidRPr="000D5EFF">
        <w:rPr>
          <w:u w:val="single"/>
        </w:rPr>
        <w:t>Section 4:</w:t>
      </w:r>
      <w:r w:rsidRPr="002955C7">
        <w:t xml:space="preserve"> </w:t>
      </w:r>
      <w:r w:rsidR="002631DC">
        <w:t xml:space="preserve"> </w:t>
      </w:r>
      <w:r w:rsidRPr="002955C7">
        <w:t>Sponsor</w:t>
      </w:r>
    </w:p>
    <w:p w14:paraId="6AE83091" w14:textId="59FFFA7F" w:rsidR="003434B8" w:rsidRPr="002955C7" w:rsidRDefault="003434B8" w:rsidP="00CD4DEB">
      <w:r w:rsidRPr="002955C7">
        <w:t>The Sponsor of a student group ser</w:t>
      </w:r>
      <w:r w:rsidR="002048B9">
        <w:t>ves as the liaison between the booster c</w:t>
      </w:r>
      <w:r w:rsidRPr="002955C7">
        <w:t>lub and the District, under</w:t>
      </w:r>
      <w:r w:rsidR="0019346B" w:rsidRPr="002955C7">
        <w:t xml:space="preserve"> </w:t>
      </w:r>
      <w:r w:rsidRPr="002955C7">
        <w:t>the supervision of the Principal.</w:t>
      </w:r>
      <w:r w:rsidR="002631DC">
        <w:t xml:space="preserve"> </w:t>
      </w:r>
      <w:r w:rsidRPr="002955C7">
        <w:t xml:space="preserve"> The Sponsor is responsible for determining the various activities and</w:t>
      </w:r>
      <w:r w:rsidR="0019346B" w:rsidRPr="002955C7">
        <w:t xml:space="preserve"> </w:t>
      </w:r>
      <w:r w:rsidRPr="002955C7">
        <w:t>trips in which the student group will participate with the approval of the Principal.</w:t>
      </w:r>
      <w:r w:rsidR="002631DC">
        <w:t xml:space="preserve"> </w:t>
      </w:r>
      <w:r w:rsidRPr="002955C7">
        <w:t xml:space="preserve"> The Sponsors of the</w:t>
      </w:r>
      <w:r w:rsidR="0019346B" w:rsidRPr="002955C7">
        <w:t xml:space="preserve"> </w:t>
      </w:r>
      <w:r w:rsidRPr="002955C7">
        <w:t>Falcon Band Booster Club are the band directors and the color guard director.</w:t>
      </w:r>
    </w:p>
    <w:p w14:paraId="689C0A35" w14:textId="77777777" w:rsidR="0019346B" w:rsidRPr="002955C7" w:rsidRDefault="0019346B" w:rsidP="00CD4DEB"/>
    <w:p w14:paraId="454083DF" w14:textId="74C25623" w:rsidR="0019346B" w:rsidRPr="002955C7" w:rsidRDefault="0019346B" w:rsidP="00CD4DEB">
      <w:pPr>
        <w:keepNext/>
        <w:jc w:val="center"/>
        <w:rPr>
          <w:rFonts w:cs="Arial"/>
          <w:b/>
          <w:szCs w:val="24"/>
          <w:u w:val="single"/>
        </w:rPr>
      </w:pPr>
      <w:r w:rsidRPr="002955C7">
        <w:rPr>
          <w:rFonts w:cs="Arial"/>
          <w:b/>
          <w:szCs w:val="24"/>
          <w:u w:val="single"/>
        </w:rPr>
        <w:lastRenderedPageBreak/>
        <w:t xml:space="preserve">ARTICLE 5 </w:t>
      </w:r>
      <w:r w:rsidR="00CD4DEB">
        <w:rPr>
          <w:rFonts w:cs="Arial"/>
          <w:b/>
          <w:szCs w:val="24"/>
          <w:u w:val="single"/>
        </w:rPr>
        <w:t>-</w:t>
      </w:r>
      <w:r w:rsidRPr="002955C7">
        <w:rPr>
          <w:rFonts w:cs="Arial"/>
          <w:b/>
          <w:szCs w:val="24"/>
          <w:u w:val="single"/>
        </w:rPr>
        <w:t xml:space="preserve"> </w:t>
      </w:r>
      <w:r w:rsidR="00A22746" w:rsidRPr="002048B9">
        <w:rPr>
          <w:rFonts w:cs="Arial"/>
          <w:b/>
          <w:szCs w:val="24"/>
          <w:u w:val="single"/>
        </w:rPr>
        <w:t xml:space="preserve">Membership </w:t>
      </w:r>
      <w:r w:rsidRPr="002955C7">
        <w:rPr>
          <w:rFonts w:cs="Arial"/>
          <w:b/>
          <w:szCs w:val="24"/>
          <w:u w:val="single"/>
        </w:rPr>
        <w:t>Dues</w:t>
      </w:r>
    </w:p>
    <w:p w14:paraId="570FDC13" w14:textId="36B94951" w:rsidR="0019346B" w:rsidRPr="002955C7" w:rsidRDefault="0019346B" w:rsidP="00CD4DEB">
      <w:pPr>
        <w:keepNext/>
      </w:pPr>
      <w:r w:rsidRPr="000D5EFF">
        <w:rPr>
          <w:u w:val="single"/>
        </w:rPr>
        <w:t>Section I:</w:t>
      </w:r>
      <w:r w:rsidR="002631DC" w:rsidRPr="00A22746">
        <w:t xml:space="preserve"> </w:t>
      </w:r>
      <w:r w:rsidR="00A22746">
        <w:t xml:space="preserve"> </w:t>
      </w:r>
      <w:r w:rsidR="00262377">
        <w:t>A</w:t>
      </w:r>
      <w:r w:rsidR="00A22746" w:rsidRPr="002955C7">
        <w:t xml:space="preserve">nnual </w:t>
      </w:r>
      <w:r w:rsidR="00262377">
        <w:t xml:space="preserve">membership </w:t>
      </w:r>
      <w:r w:rsidRPr="002955C7">
        <w:t>dues are:</w:t>
      </w:r>
    </w:p>
    <w:p w14:paraId="167AAB7B" w14:textId="77777777" w:rsidR="0019346B" w:rsidRPr="002955C7" w:rsidRDefault="00A22746" w:rsidP="00CD4DEB">
      <w:pPr>
        <w:ind w:left="720"/>
      </w:pPr>
      <w:r w:rsidRPr="002955C7">
        <w:t>Member level</w:t>
      </w:r>
      <w:r>
        <w:t xml:space="preserve"> -</w:t>
      </w:r>
      <w:r w:rsidRPr="002955C7">
        <w:t xml:space="preserve"> </w:t>
      </w:r>
      <w:r>
        <w:t>$40</w:t>
      </w:r>
    </w:p>
    <w:p w14:paraId="7B115AB5" w14:textId="77777777" w:rsidR="0019346B" w:rsidRPr="002955C7" w:rsidRDefault="00A22746" w:rsidP="00CD4DEB">
      <w:pPr>
        <w:ind w:left="720"/>
      </w:pPr>
      <w:r w:rsidRPr="002955C7">
        <w:t xml:space="preserve">Friends level </w:t>
      </w:r>
      <w:r>
        <w:t>- $60</w:t>
      </w:r>
    </w:p>
    <w:p w14:paraId="63D1C777" w14:textId="77777777" w:rsidR="0019346B" w:rsidRPr="002955C7" w:rsidRDefault="00A22746" w:rsidP="00CD4DEB">
      <w:pPr>
        <w:ind w:left="720"/>
      </w:pPr>
      <w:r w:rsidRPr="002955C7">
        <w:t xml:space="preserve">Patron level </w:t>
      </w:r>
      <w:r>
        <w:t>- $100</w:t>
      </w:r>
    </w:p>
    <w:p w14:paraId="01DE07DC" w14:textId="77777777" w:rsidR="0019346B" w:rsidRPr="002955C7" w:rsidRDefault="00A22746" w:rsidP="00CD4DEB">
      <w:pPr>
        <w:ind w:left="720"/>
      </w:pPr>
      <w:r w:rsidRPr="002955C7">
        <w:t xml:space="preserve">Conductor level </w:t>
      </w:r>
      <w:r>
        <w:t>- $150</w:t>
      </w:r>
    </w:p>
    <w:p w14:paraId="3DE03E6A" w14:textId="77777777" w:rsidR="0019346B" w:rsidRPr="002955C7" w:rsidRDefault="00A22746" w:rsidP="00CD4DEB">
      <w:pPr>
        <w:ind w:left="720"/>
      </w:pPr>
      <w:r>
        <w:t>Composer l</w:t>
      </w:r>
      <w:r w:rsidRPr="002955C7">
        <w:t xml:space="preserve">evel </w:t>
      </w:r>
      <w:r>
        <w:t>- $250</w:t>
      </w:r>
    </w:p>
    <w:p w14:paraId="5EC74AE4" w14:textId="77777777" w:rsidR="0019346B" w:rsidRPr="002955C7" w:rsidRDefault="00A22746" w:rsidP="00CD4DEB">
      <w:pPr>
        <w:ind w:left="720"/>
      </w:pPr>
      <w:r>
        <w:t>Honorary Director l</w:t>
      </w:r>
      <w:r w:rsidRPr="002955C7">
        <w:t xml:space="preserve">evel </w:t>
      </w:r>
      <w:r>
        <w:t>- $500</w:t>
      </w:r>
    </w:p>
    <w:p w14:paraId="1E90EA44" w14:textId="77777777" w:rsidR="0019346B" w:rsidRPr="002955C7" w:rsidRDefault="00A22746" w:rsidP="00CD4DEB">
      <w:pPr>
        <w:ind w:left="720"/>
      </w:pPr>
      <w:r>
        <w:t>Falcon Band Silver l</w:t>
      </w:r>
      <w:r w:rsidRPr="002955C7">
        <w:t xml:space="preserve">evel </w:t>
      </w:r>
      <w:r>
        <w:t>- $501 - $1,000.00</w:t>
      </w:r>
    </w:p>
    <w:p w14:paraId="3877F996" w14:textId="77777777" w:rsidR="0019346B" w:rsidRPr="002955C7" w:rsidRDefault="00A22746" w:rsidP="00CD4DEB">
      <w:pPr>
        <w:ind w:left="720"/>
      </w:pPr>
      <w:r>
        <w:t>Falcon Band Gold l</w:t>
      </w:r>
      <w:r w:rsidRPr="002955C7">
        <w:t xml:space="preserve">evel </w:t>
      </w:r>
      <w:r>
        <w:t>- $1,001 - $5,000.00</w:t>
      </w:r>
    </w:p>
    <w:p w14:paraId="6DAEC2E3" w14:textId="77777777" w:rsidR="0019346B" w:rsidRPr="002955C7" w:rsidRDefault="00A22746" w:rsidP="00CD4DEB">
      <w:pPr>
        <w:ind w:left="720"/>
      </w:pPr>
      <w:r w:rsidRPr="002955C7">
        <w:t xml:space="preserve">Falcon Band Platinum Level </w:t>
      </w:r>
      <w:r>
        <w:t>- $5,000 and above</w:t>
      </w:r>
    </w:p>
    <w:p w14:paraId="64775EAC" w14:textId="77777777" w:rsidR="0019346B" w:rsidRPr="002955C7" w:rsidRDefault="0019346B" w:rsidP="00CD4DEB"/>
    <w:p w14:paraId="5277CF04" w14:textId="5323913A" w:rsidR="0019346B" w:rsidRPr="002955C7" w:rsidRDefault="0019346B" w:rsidP="00CD4DEB">
      <w:r w:rsidRPr="000D5EFF">
        <w:rPr>
          <w:u w:val="single"/>
        </w:rPr>
        <w:t>Section 2:</w:t>
      </w:r>
      <w:r w:rsidR="000D5EFF" w:rsidRPr="000D5EFF">
        <w:t xml:space="preserve"> </w:t>
      </w:r>
      <w:r w:rsidR="002631DC">
        <w:t xml:space="preserve"> </w:t>
      </w:r>
      <w:r w:rsidRPr="00CD4DEB">
        <w:t xml:space="preserve">If dues </w:t>
      </w:r>
      <w:r w:rsidR="003D5ED3" w:rsidRPr="00CD4DEB">
        <w:rPr>
          <w:highlight w:val="green"/>
        </w:rPr>
        <w:t>and</w:t>
      </w:r>
      <w:r w:rsidR="00645B72">
        <w:rPr>
          <w:highlight w:val="green"/>
        </w:rPr>
        <w:t>/or</w:t>
      </w:r>
      <w:r w:rsidR="003D5ED3" w:rsidRPr="00CD4DEB">
        <w:rPr>
          <w:highlight w:val="green"/>
        </w:rPr>
        <w:t xml:space="preserve"> membership levels</w:t>
      </w:r>
      <w:r w:rsidR="003D5ED3" w:rsidRPr="00CD4DEB">
        <w:t xml:space="preserve"> </w:t>
      </w:r>
      <w:r w:rsidRPr="00CD4DEB">
        <w:t xml:space="preserve">are to be reevaluated, </w:t>
      </w:r>
      <w:r w:rsidRPr="00CD4DEB">
        <w:rPr>
          <w:highlight w:val="green"/>
        </w:rPr>
        <w:t>it will be</w:t>
      </w:r>
      <w:r w:rsidR="003D5ED3" w:rsidRPr="00CD4DEB">
        <w:rPr>
          <w:highlight w:val="green"/>
        </w:rPr>
        <w:t xml:space="preserve"> brought before the</w:t>
      </w:r>
      <w:r w:rsidR="003452BC" w:rsidRPr="00CD4DEB">
        <w:rPr>
          <w:highlight w:val="green"/>
        </w:rPr>
        <w:t xml:space="preserve"> </w:t>
      </w:r>
      <w:r w:rsidRPr="00CD4DEB">
        <w:rPr>
          <w:highlight w:val="green"/>
        </w:rPr>
        <w:t xml:space="preserve">Executive Board </w:t>
      </w:r>
      <w:r w:rsidR="003D5ED3" w:rsidRPr="00CD4DEB">
        <w:rPr>
          <w:highlight w:val="green"/>
        </w:rPr>
        <w:t xml:space="preserve">for consideration at least 60 days </w:t>
      </w:r>
      <w:r w:rsidRPr="00CD4DEB">
        <w:rPr>
          <w:highlight w:val="green"/>
        </w:rPr>
        <w:t xml:space="preserve">prior to </w:t>
      </w:r>
      <w:r w:rsidR="003452BC" w:rsidRPr="00CD4DEB">
        <w:rPr>
          <w:highlight w:val="green"/>
        </w:rPr>
        <w:t>the Annual Meeting in June.  All changes must be approved and in place prior to the beginning of the initial membership drive of the following fiscal year.</w:t>
      </w:r>
    </w:p>
    <w:p w14:paraId="594DA0D2" w14:textId="77777777" w:rsidR="0019346B" w:rsidRPr="002955C7" w:rsidRDefault="0019346B" w:rsidP="00CD4DEB"/>
    <w:p w14:paraId="121F865D" w14:textId="0A4437CE" w:rsidR="0019346B" w:rsidRPr="002955C7" w:rsidRDefault="0019346B" w:rsidP="00CD4DEB">
      <w:r w:rsidRPr="000D5EFF">
        <w:rPr>
          <w:u w:val="single"/>
        </w:rPr>
        <w:t>Section 3:</w:t>
      </w:r>
      <w:r w:rsidR="000D5EFF">
        <w:t xml:space="preserve"> </w:t>
      </w:r>
      <w:r w:rsidR="002631DC">
        <w:t xml:space="preserve"> </w:t>
      </w:r>
      <w:r w:rsidRPr="002955C7">
        <w:t>Club membership shall not entitle members to free a</w:t>
      </w:r>
      <w:r w:rsidR="000816A8">
        <w:t>dmission to any club activities</w:t>
      </w:r>
      <w:r w:rsidRPr="002955C7">
        <w:t>.</w:t>
      </w:r>
    </w:p>
    <w:p w14:paraId="5E724ABE" w14:textId="77777777" w:rsidR="0019346B" w:rsidRPr="002955C7" w:rsidRDefault="0019346B" w:rsidP="00CD4DEB"/>
    <w:p w14:paraId="61AA3443" w14:textId="77777777" w:rsidR="0019346B" w:rsidRPr="002955C7" w:rsidRDefault="0019346B" w:rsidP="00CD4DEB">
      <w:pPr>
        <w:keepNext/>
        <w:jc w:val="center"/>
        <w:rPr>
          <w:rFonts w:cs="Arial"/>
          <w:b/>
          <w:szCs w:val="24"/>
          <w:u w:val="single"/>
        </w:rPr>
      </w:pPr>
      <w:r w:rsidRPr="002955C7">
        <w:rPr>
          <w:rFonts w:cs="Arial"/>
          <w:b/>
          <w:szCs w:val="24"/>
          <w:u w:val="single"/>
        </w:rPr>
        <w:t>ARTICLE 6 - Executive Board</w:t>
      </w:r>
    </w:p>
    <w:p w14:paraId="59A3D4FE" w14:textId="77777777" w:rsidR="0019346B" w:rsidRPr="002955C7" w:rsidRDefault="0019346B" w:rsidP="00CD4DEB">
      <w:pPr>
        <w:keepNext/>
      </w:pPr>
      <w:r w:rsidRPr="000D5EFF">
        <w:rPr>
          <w:u w:val="single"/>
        </w:rPr>
        <w:t xml:space="preserve">Section </w:t>
      </w:r>
      <w:r w:rsidR="000D5EFF" w:rsidRPr="000D5EFF">
        <w:rPr>
          <w:u w:val="single"/>
        </w:rPr>
        <w:t>1</w:t>
      </w:r>
      <w:r w:rsidRPr="000D5EFF">
        <w:rPr>
          <w:u w:val="single"/>
        </w:rPr>
        <w:t>:</w:t>
      </w:r>
      <w:r w:rsidRPr="002955C7">
        <w:t xml:space="preserve"> </w:t>
      </w:r>
      <w:r w:rsidR="002631DC">
        <w:t xml:space="preserve"> </w:t>
      </w:r>
      <w:r w:rsidRPr="002955C7">
        <w:t>Members of the Executive Board</w:t>
      </w:r>
    </w:p>
    <w:p w14:paraId="7D2EE844" w14:textId="77777777" w:rsidR="0019346B" w:rsidRPr="002955C7" w:rsidRDefault="0019346B" w:rsidP="00CD4DEB">
      <w:pPr>
        <w:pStyle w:val="ListParagraph"/>
        <w:numPr>
          <w:ilvl w:val="0"/>
          <w:numId w:val="5"/>
        </w:numPr>
        <w:ind w:left="1440"/>
      </w:pPr>
      <w:r w:rsidRPr="002955C7">
        <w:t>Officers of the Falcon Band Booster Club</w:t>
      </w:r>
    </w:p>
    <w:p w14:paraId="0B916A4C" w14:textId="45E00A7D" w:rsidR="0019346B" w:rsidRPr="002955C7" w:rsidRDefault="0019346B" w:rsidP="00CD4DEB">
      <w:pPr>
        <w:pStyle w:val="ListParagraph"/>
        <w:numPr>
          <w:ilvl w:val="0"/>
          <w:numId w:val="5"/>
        </w:numPr>
        <w:ind w:left="1440"/>
      </w:pPr>
      <w:r w:rsidRPr="002955C7">
        <w:t>Chairmen of Standing Committees.</w:t>
      </w:r>
      <w:r w:rsidR="002631DC">
        <w:t xml:space="preserve"> </w:t>
      </w:r>
      <w:r w:rsidR="002048B9">
        <w:t xml:space="preserve"> (</w:t>
      </w:r>
      <w:proofErr w:type="gramStart"/>
      <w:r w:rsidR="002048B9">
        <w:t>lf</w:t>
      </w:r>
      <w:proofErr w:type="gramEnd"/>
      <w:r w:rsidR="002048B9">
        <w:t xml:space="preserve"> there are vice-</w:t>
      </w:r>
      <w:r w:rsidRPr="002955C7">
        <w:t>chairmen, they</w:t>
      </w:r>
      <w:r w:rsidR="002048B9">
        <w:t xml:space="preserve"> are non-voting members of the Executive B</w:t>
      </w:r>
      <w:r w:rsidRPr="002955C7">
        <w:t>oard.)</w:t>
      </w:r>
    </w:p>
    <w:p w14:paraId="64A7A72B" w14:textId="63109651" w:rsidR="0019346B" w:rsidRPr="002955C7" w:rsidRDefault="0019346B" w:rsidP="00CD4DEB">
      <w:pPr>
        <w:pStyle w:val="ListParagraph"/>
        <w:numPr>
          <w:ilvl w:val="0"/>
          <w:numId w:val="5"/>
        </w:numPr>
        <w:ind w:left="1440"/>
      </w:pPr>
      <w:r w:rsidRPr="002955C7">
        <w:t>Honorary Members (Sponsors) may attend a</w:t>
      </w:r>
      <w:r w:rsidR="002048B9">
        <w:t>nd participate in Executive B</w:t>
      </w:r>
      <w:r w:rsidRPr="002955C7">
        <w:t>oard meetings but do not count toward quorum nor vote.</w:t>
      </w:r>
    </w:p>
    <w:p w14:paraId="0EC51A5B" w14:textId="77777777" w:rsidR="0019346B" w:rsidRPr="002955C7" w:rsidRDefault="0019346B" w:rsidP="00CD4DEB"/>
    <w:p w14:paraId="3A90C098" w14:textId="77777777" w:rsidR="0019346B" w:rsidRPr="002955C7" w:rsidRDefault="0019346B" w:rsidP="00CD4DEB">
      <w:pPr>
        <w:keepNext/>
      </w:pPr>
      <w:r w:rsidRPr="000D5EFF">
        <w:rPr>
          <w:u w:val="single"/>
        </w:rPr>
        <w:t>Section 2:</w:t>
      </w:r>
      <w:r w:rsidRPr="002955C7">
        <w:t xml:space="preserve"> </w:t>
      </w:r>
      <w:r w:rsidR="002631DC">
        <w:t xml:space="preserve"> </w:t>
      </w:r>
      <w:r w:rsidRPr="002955C7">
        <w:t>Duties of the Executive Board</w:t>
      </w:r>
    </w:p>
    <w:p w14:paraId="5E394F26" w14:textId="395A9021" w:rsidR="0019346B" w:rsidRPr="002955C7" w:rsidRDefault="0019346B" w:rsidP="00CD4DEB">
      <w:pPr>
        <w:pStyle w:val="ListParagraph"/>
        <w:numPr>
          <w:ilvl w:val="0"/>
          <w:numId w:val="6"/>
        </w:numPr>
        <w:ind w:left="1440"/>
      </w:pPr>
      <w:r w:rsidRPr="002955C7">
        <w:t xml:space="preserve">Transact necessary business in the intervals between General Meetings and such other business as </w:t>
      </w:r>
      <w:r w:rsidR="002048B9">
        <w:t xml:space="preserve">may be referred to it by </w:t>
      </w:r>
      <w:r w:rsidR="002048B9" w:rsidRPr="00CD4DEB">
        <w:t xml:space="preserve">the </w:t>
      </w:r>
      <w:r w:rsidR="002048B9" w:rsidRPr="00CD4DEB">
        <w:rPr>
          <w:highlight w:val="green"/>
        </w:rPr>
        <w:t>club</w:t>
      </w:r>
      <w:r w:rsidRPr="002955C7">
        <w:t>.</w:t>
      </w:r>
    </w:p>
    <w:p w14:paraId="579E4D07" w14:textId="65FD2A8B" w:rsidR="0019346B" w:rsidRPr="002955C7" w:rsidRDefault="0019346B" w:rsidP="00CD4DEB">
      <w:pPr>
        <w:pStyle w:val="ListParagraph"/>
        <w:numPr>
          <w:ilvl w:val="0"/>
          <w:numId w:val="6"/>
        </w:numPr>
        <w:ind w:left="1440"/>
      </w:pPr>
      <w:r w:rsidRPr="002955C7">
        <w:t>Present a report at the Gene</w:t>
      </w:r>
      <w:r w:rsidR="002048B9">
        <w:t xml:space="preserve">ral Meetings of the </w:t>
      </w:r>
      <w:r w:rsidR="002048B9" w:rsidRPr="00CD4DEB">
        <w:rPr>
          <w:highlight w:val="green"/>
        </w:rPr>
        <w:t>club</w:t>
      </w:r>
      <w:r w:rsidRPr="002955C7">
        <w:t>.</w:t>
      </w:r>
    </w:p>
    <w:p w14:paraId="6EFDF8C8" w14:textId="4B6A1CF4" w:rsidR="0019346B" w:rsidRPr="002955C7" w:rsidRDefault="0019346B" w:rsidP="00CD4DEB">
      <w:pPr>
        <w:pStyle w:val="ListParagraph"/>
        <w:numPr>
          <w:ilvl w:val="0"/>
          <w:numId w:val="6"/>
        </w:numPr>
        <w:ind w:left="1440"/>
      </w:pPr>
      <w:r w:rsidRPr="002955C7">
        <w:t>Fill va</w:t>
      </w:r>
      <w:r w:rsidR="002048B9">
        <w:t>cancies of officers and chairs</w:t>
      </w:r>
      <w:r w:rsidRPr="002955C7">
        <w:t>.</w:t>
      </w:r>
    </w:p>
    <w:p w14:paraId="203DF86F" w14:textId="048FC2BF" w:rsidR="0019346B" w:rsidRPr="000816A8" w:rsidRDefault="00031CCF" w:rsidP="00CD4DEB">
      <w:pPr>
        <w:pStyle w:val="ListParagraph"/>
        <w:numPr>
          <w:ilvl w:val="0"/>
          <w:numId w:val="6"/>
        </w:numPr>
        <w:ind w:left="1440"/>
      </w:pPr>
      <w:r>
        <w:t xml:space="preserve">Prepare and submit </w:t>
      </w:r>
      <w:r w:rsidRPr="000816A8">
        <w:t>the annual</w:t>
      </w:r>
      <w:r w:rsidR="0019346B" w:rsidRPr="000816A8">
        <w:t xml:space="preserve"> budget for the </w:t>
      </w:r>
      <w:proofErr w:type="gramStart"/>
      <w:r w:rsidR="000816A8" w:rsidRPr="000816A8">
        <w:t>new year</w:t>
      </w:r>
      <w:proofErr w:type="gramEnd"/>
      <w:r w:rsidR="000816A8" w:rsidRPr="000816A8">
        <w:t xml:space="preserve"> to the </w:t>
      </w:r>
      <w:r w:rsidR="000816A8" w:rsidRPr="00CD4DEB">
        <w:rPr>
          <w:highlight w:val="green"/>
        </w:rPr>
        <w:t>club</w:t>
      </w:r>
      <w:r w:rsidR="0019346B" w:rsidRPr="000816A8">
        <w:t xml:space="preserve"> for adoption.</w:t>
      </w:r>
      <w:r w:rsidR="009163C2" w:rsidRPr="000816A8">
        <w:t xml:space="preserve">  </w:t>
      </w:r>
      <w:r w:rsidR="009163C2" w:rsidRPr="00CD4DEB">
        <w:rPr>
          <w:highlight w:val="green"/>
        </w:rPr>
        <w:t xml:space="preserve">The </w:t>
      </w:r>
      <w:r w:rsidR="008A607F" w:rsidRPr="00CD4DEB">
        <w:rPr>
          <w:highlight w:val="green"/>
        </w:rPr>
        <w:t>President</w:t>
      </w:r>
      <w:r w:rsidR="009163C2" w:rsidRPr="00CD4DEB">
        <w:rPr>
          <w:highlight w:val="green"/>
        </w:rPr>
        <w:t xml:space="preserve">-Elect </w:t>
      </w:r>
      <w:r w:rsidR="008A607F" w:rsidRPr="00CD4DEB">
        <w:rPr>
          <w:highlight w:val="green"/>
        </w:rPr>
        <w:t xml:space="preserve">and Treasurer-Elect </w:t>
      </w:r>
      <w:r w:rsidR="009163C2" w:rsidRPr="00CD4DEB">
        <w:rPr>
          <w:highlight w:val="green"/>
        </w:rPr>
        <w:t>shall participate in the budget process.</w:t>
      </w:r>
    </w:p>
    <w:p w14:paraId="047083D5" w14:textId="77777777" w:rsidR="0019346B" w:rsidRPr="002955C7" w:rsidRDefault="0019346B" w:rsidP="00CD4DEB">
      <w:pPr>
        <w:pStyle w:val="ListParagraph"/>
        <w:numPr>
          <w:ilvl w:val="0"/>
          <w:numId w:val="6"/>
        </w:numPr>
        <w:ind w:left="1440"/>
      </w:pPr>
      <w:r w:rsidRPr="002955C7">
        <w:t>Approve routine bills within the limits of the budget.</w:t>
      </w:r>
    </w:p>
    <w:p w14:paraId="6B7E3D1F" w14:textId="77777777" w:rsidR="0019346B" w:rsidRPr="002955C7" w:rsidRDefault="0019346B" w:rsidP="00CD4DEB"/>
    <w:p w14:paraId="64FBB7AF" w14:textId="77777777" w:rsidR="0019346B" w:rsidRPr="002955C7" w:rsidRDefault="0019346B" w:rsidP="00CD4DEB">
      <w:pPr>
        <w:keepNext/>
        <w:jc w:val="center"/>
        <w:rPr>
          <w:rFonts w:cs="Arial"/>
          <w:b/>
          <w:szCs w:val="24"/>
          <w:u w:val="single"/>
        </w:rPr>
      </w:pPr>
      <w:r w:rsidRPr="002955C7">
        <w:rPr>
          <w:rFonts w:cs="Arial"/>
          <w:b/>
          <w:szCs w:val="24"/>
          <w:u w:val="single"/>
        </w:rPr>
        <w:lastRenderedPageBreak/>
        <w:t xml:space="preserve">ARTICLE 7 </w:t>
      </w:r>
      <w:r w:rsidR="002955C7">
        <w:rPr>
          <w:rFonts w:cs="Arial"/>
          <w:b/>
          <w:szCs w:val="24"/>
          <w:u w:val="single"/>
        </w:rPr>
        <w:t>-</w:t>
      </w:r>
      <w:r w:rsidRPr="002955C7">
        <w:rPr>
          <w:rFonts w:cs="Arial"/>
          <w:b/>
          <w:szCs w:val="24"/>
          <w:u w:val="single"/>
        </w:rPr>
        <w:t xml:space="preserve"> Officers</w:t>
      </w:r>
    </w:p>
    <w:p w14:paraId="27C2A44B" w14:textId="77777777" w:rsidR="0019346B" w:rsidRPr="002955C7" w:rsidRDefault="0019346B" w:rsidP="00CD4DEB">
      <w:pPr>
        <w:keepNext/>
      </w:pPr>
      <w:r w:rsidRPr="000D5EFF">
        <w:rPr>
          <w:u w:val="single"/>
        </w:rPr>
        <w:t xml:space="preserve">Section </w:t>
      </w:r>
      <w:r w:rsidR="000D5EFF" w:rsidRPr="000D5EFF">
        <w:rPr>
          <w:u w:val="single"/>
        </w:rPr>
        <w:t>1</w:t>
      </w:r>
      <w:r w:rsidRPr="000D5EFF">
        <w:rPr>
          <w:u w:val="single"/>
        </w:rPr>
        <w:t>:</w:t>
      </w:r>
      <w:r w:rsidRPr="002955C7">
        <w:t xml:space="preserve"> </w:t>
      </w:r>
      <w:r w:rsidR="002631DC">
        <w:t xml:space="preserve"> </w:t>
      </w:r>
      <w:r w:rsidRPr="002955C7">
        <w:t>Officers</w:t>
      </w:r>
    </w:p>
    <w:p w14:paraId="7125A46A" w14:textId="419CEBEF" w:rsidR="009163C2" w:rsidRDefault="0019346B" w:rsidP="0074407B">
      <w:pPr>
        <w:pStyle w:val="ListParagraph"/>
        <w:keepNext/>
        <w:numPr>
          <w:ilvl w:val="0"/>
          <w:numId w:val="26"/>
        </w:numPr>
        <w:ind w:left="1440"/>
      </w:pPr>
      <w:r w:rsidRPr="002955C7">
        <w:t>T</w:t>
      </w:r>
      <w:r w:rsidR="002048B9">
        <w:t>he elected officers of the club</w:t>
      </w:r>
      <w:r w:rsidRPr="002955C7">
        <w:t xml:space="preserve"> shall be</w:t>
      </w:r>
      <w:r w:rsidR="009163C2">
        <w:t>:</w:t>
      </w:r>
    </w:p>
    <w:p w14:paraId="4C21682C" w14:textId="77777777" w:rsidR="009163C2" w:rsidRDefault="009163C2" w:rsidP="0074407B">
      <w:pPr>
        <w:pStyle w:val="ListParagraph"/>
        <w:keepNext/>
        <w:numPr>
          <w:ilvl w:val="1"/>
          <w:numId w:val="19"/>
        </w:numPr>
        <w:ind w:left="2160" w:hanging="720"/>
      </w:pPr>
      <w:r>
        <w:t>President</w:t>
      </w:r>
    </w:p>
    <w:p w14:paraId="38A64EF4" w14:textId="694D5EB6" w:rsidR="009163C2" w:rsidRDefault="002048B9" w:rsidP="0074407B">
      <w:pPr>
        <w:pStyle w:val="ListParagraph"/>
        <w:keepNext/>
        <w:numPr>
          <w:ilvl w:val="1"/>
          <w:numId w:val="19"/>
        </w:numPr>
        <w:ind w:left="2160" w:hanging="720"/>
      </w:pPr>
      <w:r>
        <w:t>First Vice-</w:t>
      </w:r>
      <w:r w:rsidR="009163C2">
        <w:t>President</w:t>
      </w:r>
    </w:p>
    <w:p w14:paraId="5F2FC0DA" w14:textId="5D1327B3" w:rsidR="009163C2" w:rsidRDefault="002048B9" w:rsidP="0074407B">
      <w:pPr>
        <w:pStyle w:val="ListParagraph"/>
        <w:keepNext/>
        <w:numPr>
          <w:ilvl w:val="1"/>
          <w:numId w:val="19"/>
        </w:numPr>
        <w:ind w:left="2160" w:hanging="720"/>
      </w:pPr>
      <w:r>
        <w:t>Second Vice-</w:t>
      </w:r>
      <w:r w:rsidR="009163C2">
        <w:t>President</w:t>
      </w:r>
    </w:p>
    <w:p w14:paraId="46065FB5" w14:textId="77777777" w:rsidR="009163C2" w:rsidRDefault="009163C2" w:rsidP="0074407B">
      <w:pPr>
        <w:pStyle w:val="ListParagraph"/>
        <w:keepNext/>
        <w:numPr>
          <w:ilvl w:val="1"/>
          <w:numId w:val="19"/>
        </w:numPr>
        <w:ind w:left="2160" w:hanging="720"/>
      </w:pPr>
      <w:r>
        <w:t>Secretary</w:t>
      </w:r>
    </w:p>
    <w:p w14:paraId="7D928DE6" w14:textId="197F7C6A" w:rsidR="009163C2" w:rsidRDefault="00E83C22" w:rsidP="0074407B">
      <w:pPr>
        <w:pStyle w:val="ListParagraph"/>
        <w:numPr>
          <w:ilvl w:val="1"/>
          <w:numId w:val="19"/>
        </w:numPr>
        <w:ind w:left="2160" w:hanging="720"/>
      </w:pPr>
      <w:r>
        <w:t>Treasurer</w:t>
      </w:r>
    </w:p>
    <w:p w14:paraId="7A5AA703" w14:textId="77777777" w:rsidR="0019346B" w:rsidRDefault="0019346B" w:rsidP="0074407B">
      <w:pPr>
        <w:ind w:left="1440"/>
      </w:pPr>
      <w:r w:rsidRPr="002955C7">
        <w:t>This group constitutes the Officers of the Executive Board.</w:t>
      </w:r>
    </w:p>
    <w:p w14:paraId="1FE1CC6A" w14:textId="22F99DD3" w:rsidR="0074407B" w:rsidRPr="0074407B" w:rsidRDefault="0074407B" w:rsidP="0074407B">
      <w:pPr>
        <w:pStyle w:val="ListParagraph"/>
        <w:keepNext/>
        <w:numPr>
          <w:ilvl w:val="0"/>
          <w:numId w:val="26"/>
        </w:numPr>
        <w:ind w:left="1440"/>
        <w:rPr>
          <w:highlight w:val="cyan"/>
        </w:rPr>
      </w:pPr>
      <w:r w:rsidRPr="0074407B">
        <w:rPr>
          <w:highlight w:val="cyan"/>
        </w:rPr>
        <w:t>No person may hold multiple offices.</w:t>
      </w:r>
    </w:p>
    <w:p w14:paraId="346BB488" w14:textId="5D286804" w:rsidR="0074407B" w:rsidRPr="0074407B" w:rsidRDefault="0074407B" w:rsidP="0074407B">
      <w:pPr>
        <w:pStyle w:val="ListParagraph"/>
        <w:keepNext/>
        <w:numPr>
          <w:ilvl w:val="0"/>
          <w:numId w:val="26"/>
        </w:numPr>
        <w:ind w:left="1440"/>
        <w:rPr>
          <w:highlight w:val="cyan"/>
        </w:rPr>
      </w:pPr>
      <w:r w:rsidRPr="0074407B">
        <w:rPr>
          <w:highlight w:val="cyan"/>
        </w:rPr>
        <w:t>No employee of CCISD may hold an office.</w:t>
      </w:r>
    </w:p>
    <w:p w14:paraId="02C6250A" w14:textId="77777777" w:rsidR="0019346B" w:rsidRPr="002955C7" w:rsidRDefault="0019346B" w:rsidP="00CD4DEB"/>
    <w:p w14:paraId="0687A95B" w14:textId="42E6DA0A" w:rsidR="0019346B" w:rsidRPr="002955C7" w:rsidRDefault="0019346B" w:rsidP="00CD4DEB">
      <w:pPr>
        <w:keepNext/>
      </w:pPr>
      <w:r w:rsidRPr="000D5EFF">
        <w:rPr>
          <w:u w:val="single"/>
        </w:rPr>
        <w:t>Section 2:</w:t>
      </w:r>
      <w:r w:rsidRPr="002955C7">
        <w:t xml:space="preserve"> </w:t>
      </w:r>
      <w:r w:rsidR="002048B9">
        <w:t xml:space="preserve"> </w:t>
      </w:r>
      <w:r w:rsidRPr="002955C7">
        <w:t>Duties of Officers</w:t>
      </w:r>
    </w:p>
    <w:p w14:paraId="1D78CECC" w14:textId="342F8F87" w:rsidR="0019346B" w:rsidRPr="002955C7" w:rsidRDefault="0019346B" w:rsidP="00CD4DEB">
      <w:r w:rsidRPr="002955C7">
        <w:t xml:space="preserve">All officers are required to attend the </w:t>
      </w:r>
      <w:r w:rsidR="002048B9" w:rsidRPr="002955C7">
        <w:t xml:space="preserve">Executive Board </w:t>
      </w:r>
      <w:r w:rsidRPr="002955C7">
        <w:t>meetings and general body meetings.</w:t>
      </w:r>
      <w:r w:rsidR="009163C2">
        <w:t xml:space="preserve">  </w:t>
      </w:r>
      <w:r w:rsidR="009163C2" w:rsidRPr="00CD4DEB">
        <w:rPr>
          <w:highlight w:val="green"/>
        </w:rPr>
        <w:t xml:space="preserve">If an officer cannot attend a meeting, they must make </w:t>
      </w:r>
      <w:r w:rsidR="00874726" w:rsidRPr="00874726">
        <w:rPr>
          <w:highlight w:val="cyan"/>
        </w:rPr>
        <w:t>every effort to arrange</w:t>
      </w:r>
      <w:r w:rsidR="009163C2" w:rsidRPr="00874726">
        <w:rPr>
          <w:highlight w:val="cyan"/>
        </w:rPr>
        <w:t xml:space="preserve"> </w:t>
      </w:r>
      <w:r w:rsidR="009163C2" w:rsidRPr="00CD4DEB">
        <w:rPr>
          <w:highlight w:val="green"/>
        </w:rPr>
        <w:t xml:space="preserve">to have their duties fulfilled by </w:t>
      </w:r>
      <w:r w:rsidR="009163C2" w:rsidRPr="006D771A">
        <w:rPr>
          <w:highlight w:val="cyan"/>
        </w:rPr>
        <w:t xml:space="preserve">a </w:t>
      </w:r>
      <w:r w:rsidR="006D771A" w:rsidRPr="006D771A">
        <w:rPr>
          <w:highlight w:val="cyan"/>
        </w:rPr>
        <w:t>proxy</w:t>
      </w:r>
      <w:r w:rsidR="009163C2" w:rsidRPr="00874726">
        <w:rPr>
          <w:highlight w:val="cyan"/>
        </w:rPr>
        <w:t>.</w:t>
      </w:r>
      <w:r w:rsidR="00874726" w:rsidRPr="00874726">
        <w:rPr>
          <w:highlight w:val="cyan"/>
        </w:rPr>
        <w:t xml:space="preserve">  This is to ensure that a quorum is in attendance so that normal business and voting can be conducted.</w:t>
      </w:r>
    </w:p>
    <w:p w14:paraId="3EA21E33" w14:textId="1A9D42A5" w:rsidR="0019346B" w:rsidRPr="002955C7" w:rsidRDefault="0019346B" w:rsidP="00CD4DEB">
      <w:pPr>
        <w:keepNext/>
      </w:pPr>
      <w:r w:rsidRPr="002955C7">
        <w:t>All officers shall deliver to their successors</w:t>
      </w:r>
      <w:r w:rsidR="009163C2">
        <w:t>,</w:t>
      </w:r>
      <w:r w:rsidRPr="002955C7">
        <w:t xml:space="preserve"> or the </w:t>
      </w:r>
      <w:r w:rsidR="002048B9">
        <w:t>P</w:t>
      </w:r>
      <w:r w:rsidRPr="002955C7">
        <w:t>resident</w:t>
      </w:r>
      <w:r w:rsidR="009163C2">
        <w:t>,</w:t>
      </w:r>
      <w:r w:rsidRPr="002955C7">
        <w:t xml:space="preserve"> all official </w:t>
      </w:r>
      <w:r w:rsidRPr="002E0E8A">
        <w:t xml:space="preserve">materials </w:t>
      </w:r>
      <w:r w:rsidR="002E0E8A" w:rsidRPr="002E0E8A">
        <w:t xml:space="preserve">within </w:t>
      </w:r>
      <w:r w:rsidR="002E0E8A" w:rsidRPr="00343F6D">
        <w:rPr>
          <w:highlight w:val="green"/>
        </w:rPr>
        <w:t>thirty (30</w:t>
      </w:r>
      <w:r w:rsidRPr="00343F6D">
        <w:rPr>
          <w:highlight w:val="green"/>
        </w:rPr>
        <w:t>)</w:t>
      </w:r>
      <w:r w:rsidRPr="002E0E8A">
        <w:t xml:space="preserve"> days following the date at which their successors assume their duties.</w:t>
      </w:r>
    </w:p>
    <w:p w14:paraId="6C6D5AA9" w14:textId="129966C8" w:rsidR="0019346B" w:rsidRPr="002955C7" w:rsidRDefault="00E83C22" w:rsidP="00CD4DEB">
      <w:pPr>
        <w:pStyle w:val="ListParagraph"/>
        <w:keepNext/>
        <w:numPr>
          <w:ilvl w:val="0"/>
          <w:numId w:val="7"/>
        </w:numPr>
        <w:ind w:left="1440"/>
      </w:pPr>
      <w:r>
        <w:t>T</w:t>
      </w:r>
      <w:r w:rsidR="0019346B" w:rsidRPr="002955C7">
        <w:t>he President</w:t>
      </w:r>
      <w:r>
        <w:t xml:space="preserve"> shall</w:t>
      </w:r>
    </w:p>
    <w:p w14:paraId="3A3BFC88" w14:textId="43724168" w:rsidR="0019346B" w:rsidRPr="002E0E8A" w:rsidRDefault="00E83C22" w:rsidP="00CD4DEB">
      <w:pPr>
        <w:pStyle w:val="ListParagraph"/>
        <w:numPr>
          <w:ilvl w:val="0"/>
          <w:numId w:val="8"/>
        </w:numPr>
        <w:ind w:left="2160" w:hanging="720"/>
      </w:pPr>
      <w:r w:rsidRPr="002E0E8A">
        <w:t>P</w:t>
      </w:r>
      <w:r w:rsidR="0019346B" w:rsidRPr="002E0E8A">
        <w:t>reside at all mee</w:t>
      </w:r>
      <w:r w:rsidR="00C37AEB" w:rsidRPr="002E0E8A">
        <w:t>t</w:t>
      </w:r>
      <w:r w:rsidR="0019346B" w:rsidRPr="002E0E8A">
        <w:t xml:space="preserve">ings of </w:t>
      </w:r>
      <w:r w:rsidR="002048B9">
        <w:t>the c</w:t>
      </w:r>
      <w:r w:rsidR="0019346B" w:rsidRPr="002E0E8A">
        <w:t>lub.</w:t>
      </w:r>
    </w:p>
    <w:p w14:paraId="2A53C00E" w14:textId="3ADAA425" w:rsidR="005676C6" w:rsidRPr="00343F6D" w:rsidRDefault="00E83C22" w:rsidP="00CD4DEB">
      <w:pPr>
        <w:pStyle w:val="ListParagraph"/>
        <w:numPr>
          <w:ilvl w:val="0"/>
          <w:numId w:val="8"/>
        </w:numPr>
        <w:ind w:left="2160" w:hanging="720"/>
        <w:rPr>
          <w:highlight w:val="green"/>
        </w:rPr>
      </w:pPr>
      <w:r w:rsidRPr="00343F6D">
        <w:rPr>
          <w:highlight w:val="green"/>
        </w:rPr>
        <w:t>M</w:t>
      </w:r>
      <w:r w:rsidR="005676C6" w:rsidRPr="00343F6D">
        <w:rPr>
          <w:highlight w:val="green"/>
        </w:rPr>
        <w:t xml:space="preserve">eet </w:t>
      </w:r>
      <w:r w:rsidRPr="00343F6D">
        <w:rPr>
          <w:highlight w:val="green"/>
        </w:rPr>
        <w:t xml:space="preserve">regularly </w:t>
      </w:r>
      <w:r w:rsidR="005676C6" w:rsidRPr="00343F6D">
        <w:rPr>
          <w:highlight w:val="green"/>
        </w:rPr>
        <w:t>with d</w:t>
      </w:r>
      <w:r w:rsidR="002048B9" w:rsidRPr="00343F6D">
        <w:rPr>
          <w:highlight w:val="green"/>
        </w:rPr>
        <w:t>esignated Sponsor(s) regarding club</w:t>
      </w:r>
      <w:r w:rsidR="005676C6" w:rsidRPr="00343F6D">
        <w:rPr>
          <w:highlight w:val="green"/>
        </w:rPr>
        <w:t xml:space="preserve"> activities.</w:t>
      </w:r>
    </w:p>
    <w:p w14:paraId="69FB99F9" w14:textId="1904699C" w:rsidR="0019346B" w:rsidRDefault="00E83C22" w:rsidP="00CD4DEB">
      <w:pPr>
        <w:pStyle w:val="ListParagraph"/>
        <w:numPr>
          <w:ilvl w:val="0"/>
          <w:numId w:val="8"/>
        </w:numPr>
        <w:ind w:left="2160" w:hanging="720"/>
      </w:pPr>
      <w:r>
        <w:t>C</w:t>
      </w:r>
      <w:r w:rsidR="0019346B" w:rsidRPr="002955C7">
        <w:t>onfirm a quorum is present before conducting any business.</w:t>
      </w:r>
    </w:p>
    <w:p w14:paraId="744ECAD5" w14:textId="4D9AA5EA" w:rsidR="005676C6" w:rsidRPr="002E0E8A" w:rsidRDefault="00E83C22" w:rsidP="00CD4DEB">
      <w:pPr>
        <w:pStyle w:val="ListParagraph"/>
        <w:numPr>
          <w:ilvl w:val="0"/>
          <w:numId w:val="8"/>
        </w:numPr>
        <w:ind w:left="2160" w:hanging="720"/>
      </w:pPr>
      <w:r w:rsidRPr="002E0E8A">
        <w:t xml:space="preserve">Meet </w:t>
      </w:r>
      <w:r w:rsidR="005676C6" w:rsidRPr="002E0E8A">
        <w:t>regularly with the Treasurer to review the club’s financial position.</w:t>
      </w:r>
    </w:p>
    <w:p w14:paraId="0DC8445E" w14:textId="2FEA7918" w:rsidR="0019346B" w:rsidRPr="002E0E8A" w:rsidRDefault="00E83C22" w:rsidP="00CD4DEB">
      <w:pPr>
        <w:pStyle w:val="ListParagraph"/>
        <w:numPr>
          <w:ilvl w:val="0"/>
          <w:numId w:val="8"/>
        </w:numPr>
        <w:ind w:left="2160" w:hanging="720"/>
      </w:pPr>
      <w:r w:rsidRPr="002E0E8A">
        <w:t>B</w:t>
      </w:r>
      <w:r w:rsidR="0019346B" w:rsidRPr="002E0E8A">
        <w:t xml:space="preserve">e </w:t>
      </w:r>
      <w:r w:rsidR="00CE400A" w:rsidRPr="002E0E8A">
        <w:t>an authorized</w:t>
      </w:r>
      <w:r w:rsidR="0019346B" w:rsidRPr="002E0E8A">
        <w:t xml:space="preserve"> sign</w:t>
      </w:r>
      <w:r w:rsidR="00CE400A" w:rsidRPr="002E0E8A">
        <w:t>er</w:t>
      </w:r>
      <w:r w:rsidR="0019346B" w:rsidRPr="002E0E8A">
        <w:t xml:space="preserve"> on the </w:t>
      </w:r>
      <w:r w:rsidR="00CE400A" w:rsidRPr="002E0E8A">
        <w:t xml:space="preserve">club </w:t>
      </w:r>
      <w:r w:rsidR="0019346B" w:rsidRPr="002E0E8A">
        <w:t>bank account.</w:t>
      </w:r>
    </w:p>
    <w:p w14:paraId="56F38EB5" w14:textId="54ACC0F2" w:rsidR="005676C6" w:rsidRPr="00343F6D" w:rsidRDefault="00E83C22" w:rsidP="00CD4DEB">
      <w:pPr>
        <w:pStyle w:val="ListParagraph"/>
        <w:numPr>
          <w:ilvl w:val="0"/>
          <w:numId w:val="8"/>
        </w:numPr>
        <w:ind w:left="2160" w:hanging="720"/>
        <w:rPr>
          <w:highlight w:val="green"/>
        </w:rPr>
      </w:pPr>
      <w:r w:rsidRPr="00343F6D">
        <w:rPr>
          <w:highlight w:val="green"/>
        </w:rPr>
        <w:t>Select an</w:t>
      </w:r>
      <w:r w:rsidR="005676C6" w:rsidRPr="00343F6D">
        <w:rPr>
          <w:highlight w:val="green"/>
        </w:rPr>
        <w:t xml:space="preserve"> officer as the designee to receive bank statements.</w:t>
      </w:r>
    </w:p>
    <w:p w14:paraId="58B6974F" w14:textId="640C1CB7" w:rsidR="0019346B" w:rsidRPr="002E0E8A" w:rsidRDefault="00E83C22" w:rsidP="00CD4DEB">
      <w:pPr>
        <w:pStyle w:val="ListParagraph"/>
        <w:numPr>
          <w:ilvl w:val="0"/>
          <w:numId w:val="8"/>
        </w:numPr>
        <w:ind w:left="2160" w:hanging="720"/>
      </w:pPr>
      <w:r w:rsidRPr="002E0E8A">
        <w:t>S</w:t>
      </w:r>
      <w:r w:rsidR="0019346B" w:rsidRPr="002E0E8A">
        <w:t>ee tha</w:t>
      </w:r>
      <w:r w:rsidR="00C37AEB" w:rsidRPr="002E0E8A">
        <w:t>t</w:t>
      </w:r>
      <w:r w:rsidR="002E0E8A" w:rsidRPr="002E0E8A">
        <w:t xml:space="preserve"> the bylaws are enforced</w:t>
      </w:r>
      <w:r w:rsidR="0019346B" w:rsidRPr="002E0E8A">
        <w:t>.</w:t>
      </w:r>
    </w:p>
    <w:p w14:paraId="6FD79E91" w14:textId="74B64CAE" w:rsidR="005676C6" w:rsidRPr="00343F6D" w:rsidRDefault="00E83C22" w:rsidP="00CD4DEB">
      <w:pPr>
        <w:pStyle w:val="ListParagraph"/>
        <w:numPr>
          <w:ilvl w:val="0"/>
          <w:numId w:val="8"/>
        </w:numPr>
        <w:ind w:left="2160" w:hanging="720"/>
        <w:rPr>
          <w:highlight w:val="green"/>
        </w:rPr>
      </w:pPr>
      <w:r w:rsidRPr="00343F6D">
        <w:rPr>
          <w:highlight w:val="green"/>
        </w:rPr>
        <w:t>S</w:t>
      </w:r>
      <w:r w:rsidR="005676C6" w:rsidRPr="00343F6D">
        <w:rPr>
          <w:highlight w:val="green"/>
        </w:rPr>
        <w:t>chedule the annual year-end audit of records, or request an audit if the need should arise during the year.</w:t>
      </w:r>
    </w:p>
    <w:p w14:paraId="3DEB1DF5" w14:textId="2EF18EC6" w:rsidR="00C37AEB" w:rsidRPr="002955C7" w:rsidRDefault="00E83C22" w:rsidP="00CD4DEB">
      <w:pPr>
        <w:pStyle w:val="ListParagraph"/>
        <w:numPr>
          <w:ilvl w:val="0"/>
          <w:numId w:val="8"/>
        </w:numPr>
        <w:ind w:left="2160" w:hanging="720"/>
      </w:pPr>
      <w:r>
        <w:t>B</w:t>
      </w:r>
      <w:r w:rsidR="00C37AEB" w:rsidRPr="002955C7">
        <w:t>e a member ex officio of all committees except the Nominating and Audit Committees.</w:t>
      </w:r>
    </w:p>
    <w:p w14:paraId="7FE90E73" w14:textId="2818B59D" w:rsidR="00C37AEB" w:rsidRPr="002955C7" w:rsidRDefault="00E83C22" w:rsidP="00CD4DEB">
      <w:pPr>
        <w:pStyle w:val="ListParagraph"/>
        <w:numPr>
          <w:ilvl w:val="0"/>
          <w:numId w:val="8"/>
        </w:numPr>
        <w:ind w:left="2160" w:hanging="720"/>
      </w:pPr>
      <w:r>
        <w:t>A</w:t>
      </w:r>
      <w:r w:rsidR="002048B9">
        <w:t>ppoint the chairs</w:t>
      </w:r>
      <w:r w:rsidR="00C37AEB" w:rsidRPr="002955C7">
        <w:t xml:space="preserve"> of all committees with the exception of the </w:t>
      </w:r>
      <w:r w:rsidR="00C37AEB" w:rsidRPr="002E0E8A">
        <w:t>Nominating</w:t>
      </w:r>
      <w:r w:rsidR="00964D98" w:rsidRPr="002E0E8A">
        <w:t xml:space="preserve"> and Audit</w:t>
      </w:r>
      <w:r w:rsidR="00C37AEB" w:rsidRPr="002955C7">
        <w:t xml:space="preserve"> Committee</w:t>
      </w:r>
      <w:r w:rsidR="00964D98">
        <w:t>s</w:t>
      </w:r>
      <w:r w:rsidR="00C37AEB" w:rsidRPr="002955C7">
        <w:t>.</w:t>
      </w:r>
    </w:p>
    <w:p w14:paraId="2ADC58CD" w14:textId="6993B3E6" w:rsidR="00C37AEB" w:rsidRPr="002955C7" w:rsidRDefault="00CE400A" w:rsidP="00CD4DEB">
      <w:pPr>
        <w:pStyle w:val="ListParagraph"/>
        <w:numPr>
          <w:ilvl w:val="0"/>
          <w:numId w:val="8"/>
        </w:numPr>
        <w:ind w:left="2160" w:hanging="720"/>
      </w:pPr>
      <w:r>
        <w:t>A</w:t>
      </w:r>
      <w:r w:rsidR="00C37AEB" w:rsidRPr="002955C7">
        <w:t>ppoint standing and special committees subject to the approval of the Executive Board.</w:t>
      </w:r>
    </w:p>
    <w:p w14:paraId="6247703C" w14:textId="4D5B305D" w:rsidR="00C37AEB" w:rsidRPr="002955C7" w:rsidRDefault="00E83C22" w:rsidP="00CD4DEB">
      <w:pPr>
        <w:pStyle w:val="ListParagraph"/>
        <w:numPr>
          <w:ilvl w:val="0"/>
          <w:numId w:val="8"/>
        </w:numPr>
        <w:ind w:left="2160" w:hanging="720"/>
      </w:pPr>
      <w:r>
        <w:t>A</w:t>
      </w:r>
      <w:r w:rsidR="00C37AEB" w:rsidRPr="002955C7">
        <w:t>nnounce the half-time introductions at football games from a script provided by the band directors.</w:t>
      </w:r>
    </w:p>
    <w:p w14:paraId="69A99DBD" w14:textId="2178A260" w:rsidR="00C37AEB" w:rsidRDefault="0068037E" w:rsidP="00CD4DEB">
      <w:pPr>
        <w:pStyle w:val="ListParagraph"/>
        <w:keepNext/>
        <w:numPr>
          <w:ilvl w:val="0"/>
          <w:numId w:val="7"/>
        </w:numPr>
        <w:ind w:left="1440"/>
      </w:pPr>
      <w:r w:rsidRPr="002E0E8A">
        <w:t>T</w:t>
      </w:r>
      <w:r w:rsidR="00C37AEB" w:rsidRPr="002E0E8A">
        <w:t xml:space="preserve">he </w:t>
      </w:r>
      <w:r w:rsidR="002048B9">
        <w:t>First-</w:t>
      </w:r>
      <w:r w:rsidR="00964D98" w:rsidRPr="002E0E8A">
        <w:t>Vice</w:t>
      </w:r>
      <w:r w:rsidR="00964D98">
        <w:t xml:space="preserve"> President</w:t>
      </w:r>
      <w:r>
        <w:t xml:space="preserve"> shall:</w:t>
      </w:r>
    </w:p>
    <w:p w14:paraId="2B1543BD" w14:textId="2BFA13B8" w:rsidR="00964D98" w:rsidRDefault="0068037E" w:rsidP="00CD4DEB">
      <w:pPr>
        <w:pStyle w:val="ListParagraph"/>
        <w:numPr>
          <w:ilvl w:val="0"/>
          <w:numId w:val="9"/>
        </w:numPr>
        <w:ind w:left="2160" w:hanging="720"/>
      </w:pPr>
      <w:r>
        <w:t>P</w:t>
      </w:r>
      <w:r w:rsidR="00964D98" w:rsidRPr="002955C7">
        <w:t>erform th</w:t>
      </w:r>
      <w:r>
        <w:t xml:space="preserve">e duties of the President in his/her absence or </w:t>
      </w:r>
      <w:r w:rsidR="002048B9">
        <w:t xml:space="preserve">at </w:t>
      </w:r>
      <w:r w:rsidR="00964D98" w:rsidRPr="002955C7">
        <w:t>h</w:t>
      </w:r>
      <w:r>
        <w:t>is/he</w:t>
      </w:r>
      <w:r w:rsidR="002E0E8A">
        <w:t>r request</w:t>
      </w:r>
      <w:r w:rsidR="00964D98" w:rsidRPr="002955C7">
        <w:t>.</w:t>
      </w:r>
    </w:p>
    <w:p w14:paraId="69D46899" w14:textId="54F5D365" w:rsidR="005676C6" w:rsidRDefault="0068037E" w:rsidP="00CD4DEB">
      <w:pPr>
        <w:pStyle w:val="ListParagraph"/>
        <w:numPr>
          <w:ilvl w:val="0"/>
          <w:numId w:val="9"/>
        </w:numPr>
        <w:ind w:left="2160" w:hanging="720"/>
      </w:pPr>
      <w:r>
        <w:t>C</w:t>
      </w:r>
      <w:r w:rsidR="00964D98" w:rsidRPr="002955C7">
        <w:t>hair and oversee the major club fundraising activities.</w:t>
      </w:r>
    </w:p>
    <w:p w14:paraId="444C38DF" w14:textId="79979D71" w:rsidR="005E5233" w:rsidRDefault="005E5233" w:rsidP="00CD4DEB">
      <w:pPr>
        <w:pStyle w:val="ListParagraph"/>
        <w:numPr>
          <w:ilvl w:val="0"/>
          <w:numId w:val="9"/>
        </w:numPr>
        <w:ind w:left="2160" w:hanging="720"/>
      </w:pPr>
      <w:r>
        <w:rPr>
          <w:highlight w:val="yellow"/>
        </w:rPr>
        <w:t>C</w:t>
      </w:r>
      <w:r w:rsidRPr="00CB1001">
        <w:rPr>
          <w:highlight w:val="yellow"/>
        </w:rPr>
        <w:t>oordinate miscellaneous fundraisers listed in the Annual Budget and others as may be proposed and approved throughout the year.</w:t>
      </w:r>
    </w:p>
    <w:p w14:paraId="14BDA59A" w14:textId="638FA5EA" w:rsidR="00964D98" w:rsidRPr="002E0E8A" w:rsidRDefault="0068037E" w:rsidP="00CD4DEB">
      <w:pPr>
        <w:pStyle w:val="ListParagraph"/>
        <w:keepNext/>
        <w:numPr>
          <w:ilvl w:val="0"/>
          <w:numId w:val="7"/>
        </w:numPr>
        <w:ind w:left="1440"/>
      </w:pPr>
      <w:r w:rsidRPr="002E0E8A">
        <w:lastRenderedPageBreak/>
        <w:t>T</w:t>
      </w:r>
      <w:r w:rsidR="00964D98" w:rsidRPr="002E0E8A">
        <w:t>he Second</w:t>
      </w:r>
      <w:r w:rsidR="002E0E8A" w:rsidRPr="002E0E8A">
        <w:t xml:space="preserve"> Vice-</w:t>
      </w:r>
      <w:r w:rsidR="00964D98" w:rsidRPr="002E0E8A">
        <w:t>President</w:t>
      </w:r>
      <w:r w:rsidRPr="002E0E8A">
        <w:t xml:space="preserve"> shall:</w:t>
      </w:r>
    </w:p>
    <w:p w14:paraId="4A86CDA0" w14:textId="6395A62D" w:rsidR="00C37AEB" w:rsidRPr="002E0E8A" w:rsidRDefault="0068037E" w:rsidP="00CD4DEB">
      <w:pPr>
        <w:pStyle w:val="ListParagraph"/>
        <w:numPr>
          <w:ilvl w:val="0"/>
          <w:numId w:val="20"/>
        </w:numPr>
        <w:ind w:left="2160" w:hanging="720"/>
      </w:pPr>
      <w:r w:rsidRPr="002E0E8A">
        <w:t>P</w:t>
      </w:r>
      <w:r w:rsidR="00C37AEB" w:rsidRPr="002E0E8A">
        <w:t xml:space="preserve">erform the duties of the President in </w:t>
      </w:r>
      <w:r w:rsidR="00964D98" w:rsidRPr="002E0E8A">
        <w:t xml:space="preserve">the </w:t>
      </w:r>
      <w:r w:rsidR="00C37AEB" w:rsidRPr="002E0E8A">
        <w:t>absence</w:t>
      </w:r>
      <w:r w:rsidR="00964D98" w:rsidRPr="002E0E8A">
        <w:t xml:space="preserve"> of the Presiden</w:t>
      </w:r>
      <w:r w:rsidR="002E0E8A" w:rsidRPr="002E0E8A">
        <w:t>t and the First Vice-</w:t>
      </w:r>
      <w:r w:rsidR="00D42801" w:rsidRPr="002E0E8A">
        <w:t>President,</w:t>
      </w:r>
      <w:r w:rsidR="00C37AEB" w:rsidRPr="002E0E8A">
        <w:t xml:space="preserve"> or at </w:t>
      </w:r>
      <w:r w:rsidR="00D42801" w:rsidRPr="002E0E8A">
        <w:t>their request</w:t>
      </w:r>
      <w:r w:rsidR="00C37AEB" w:rsidRPr="002E0E8A">
        <w:t>.</w:t>
      </w:r>
    </w:p>
    <w:p w14:paraId="308B544F" w14:textId="7C91BE89" w:rsidR="00D42801" w:rsidRPr="00DC6C8B" w:rsidRDefault="0068037E" w:rsidP="00CD4DEB">
      <w:pPr>
        <w:pStyle w:val="ListParagraph"/>
        <w:numPr>
          <w:ilvl w:val="0"/>
          <w:numId w:val="20"/>
        </w:numPr>
        <w:ind w:left="2160" w:hanging="720"/>
      </w:pPr>
      <w:r>
        <w:t>C</w:t>
      </w:r>
      <w:r w:rsidR="00DC6C8B">
        <w:t>hair and oversee</w:t>
      </w:r>
      <w:r w:rsidR="00C37AEB" w:rsidRPr="002955C7">
        <w:t xml:space="preserve"> communications of the club </w:t>
      </w:r>
      <w:r w:rsidR="005676C6" w:rsidRPr="00343F6D">
        <w:rPr>
          <w:highlight w:val="green"/>
        </w:rPr>
        <w:t xml:space="preserve">to </w:t>
      </w:r>
      <w:r w:rsidR="005676C6" w:rsidRPr="009E627C">
        <w:rPr>
          <w:strike/>
          <w:highlight w:val="cyan"/>
        </w:rPr>
        <w:t>members of</w:t>
      </w:r>
      <w:r w:rsidR="005676C6" w:rsidRPr="009E627C">
        <w:rPr>
          <w:highlight w:val="cyan"/>
        </w:rPr>
        <w:t xml:space="preserve"> </w:t>
      </w:r>
      <w:r w:rsidR="005676C6" w:rsidRPr="00343F6D">
        <w:rPr>
          <w:highlight w:val="green"/>
        </w:rPr>
        <w:t xml:space="preserve">the </w:t>
      </w:r>
      <w:r w:rsidR="005676C6" w:rsidRPr="009E627C">
        <w:rPr>
          <w:strike/>
          <w:highlight w:val="cyan"/>
        </w:rPr>
        <w:t>FBBC</w:t>
      </w:r>
      <w:r w:rsidR="005676C6" w:rsidRPr="009E627C">
        <w:rPr>
          <w:highlight w:val="cyan"/>
        </w:rPr>
        <w:t xml:space="preserve"> </w:t>
      </w:r>
      <w:r w:rsidR="009E627C" w:rsidRPr="009E627C">
        <w:rPr>
          <w:highlight w:val="cyan"/>
        </w:rPr>
        <w:t xml:space="preserve">official </w:t>
      </w:r>
      <w:r w:rsidR="005676C6" w:rsidRPr="00343F6D">
        <w:rPr>
          <w:highlight w:val="green"/>
        </w:rPr>
        <w:t>email distribution list</w:t>
      </w:r>
      <w:r w:rsidR="005676C6" w:rsidRPr="00DC6C8B">
        <w:t>.</w:t>
      </w:r>
    </w:p>
    <w:p w14:paraId="7107509C" w14:textId="00669C6C" w:rsidR="00DC6C8B" w:rsidRDefault="0068037E" w:rsidP="00CD4DEB">
      <w:pPr>
        <w:pStyle w:val="ListParagraph"/>
        <w:keepNext/>
        <w:numPr>
          <w:ilvl w:val="0"/>
          <w:numId w:val="20"/>
        </w:numPr>
        <w:ind w:left="2160" w:hanging="720"/>
      </w:pPr>
      <w:r>
        <w:t>S</w:t>
      </w:r>
      <w:r w:rsidR="00905313">
        <w:t>end the comm</w:t>
      </w:r>
      <w:r w:rsidR="00DC6C8B">
        <w:t>unication out in the form of an e-newsletter.</w:t>
      </w:r>
    </w:p>
    <w:p w14:paraId="63D2685E" w14:textId="7B1C1253" w:rsidR="00905313" w:rsidRDefault="002048B9" w:rsidP="00CD4DEB">
      <w:pPr>
        <w:pStyle w:val="ListParagraph"/>
        <w:keepNext/>
        <w:numPr>
          <w:ilvl w:val="0"/>
          <w:numId w:val="20"/>
        </w:numPr>
        <w:ind w:left="2160" w:hanging="720"/>
      </w:pPr>
      <w:r>
        <w:t>The Second-</w:t>
      </w:r>
      <w:r w:rsidR="00905313">
        <w:t>Vice President</w:t>
      </w:r>
      <w:r w:rsidR="0068037E">
        <w:t xml:space="preserve"> </w:t>
      </w:r>
      <w:r w:rsidR="00905313">
        <w:t>will be responsible for:</w:t>
      </w:r>
    </w:p>
    <w:p w14:paraId="4725A065" w14:textId="602FEAFB" w:rsidR="008A607F" w:rsidRDefault="00905313" w:rsidP="00CD4DEB">
      <w:pPr>
        <w:pStyle w:val="ListParagraph"/>
        <w:numPr>
          <w:ilvl w:val="1"/>
          <w:numId w:val="20"/>
        </w:numPr>
        <w:ind w:left="2880" w:hanging="720"/>
        <w:rPr>
          <w:highlight w:val="yellow"/>
        </w:rPr>
      </w:pPr>
      <w:r w:rsidRPr="000377CE">
        <w:rPr>
          <w:highlight w:val="yellow"/>
        </w:rPr>
        <w:t>Creating the content of the e-newsletter</w:t>
      </w:r>
      <w:r w:rsidR="000377CE" w:rsidRPr="000377CE">
        <w:rPr>
          <w:highlight w:val="yellow"/>
        </w:rPr>
        <w:t xml:space="preserve"> and </w:t>
      </w:r>
      <w:r w:rsidR="000377CE">
        <w:rPr>
          <w:highlight w:val="yellow"/>
        </w:rPr>
        <w:t>e</w:t>
      </w:r>
      <w:r w:rsidRPr="000377CE">
        <w:rPr>
          <w:highlight w:val="yellow"/>
        </w:rPr>
        <w:t xml:space="preserve">nsuring that it </w:t>
      </w:r>
      <w:r w:rsidR="008A607F" w:rsidRPr="000377CE">
        <w:rPr>
          <w:highlight w:val="yellow"/>
        </w:rPr>
        <w:t xml:space="preserve">is </w:t>
      </w:r>
      <w:r w:rsidR="008A323C" w:rsidRPr="000377CE">
        <w:rPr>
          <w:highlight w:val="yellow"/>
        </w:rPr>
        <w:t xml:space="preserve">released </w:t>
      </w:r>
      <w:r w:rsidR="00874726" w:rsidRPr="00874726">
        <w:rPr>
          <w:highlight w:val="cyan"/>
        </w:rPr>
        <w:t>at least each</w:t>
      </w:r>
      <w:r w:rsidR="008A323C" w:rsidRPr="00874726">
        <w:rPr>
          <w:highlight w:val="cyan"/>
        </w:rPr>
        <w:t xml:space="preserve"> month</w:t>
      </w:r>
      <w:r w:rsidR="00874726" w:rsidRPr="00874726">
        <w:rPr>
          <w:highlight w:val="cyan"/>
        </w:rPr>
        <w:t xml:space="preserve"> that the club meets</w:t>
      </w:r>
      <w:r w:rsidR="008A607F" w:rsidRPr="00874726">
        <w:rPr>
          <w:highlight w:val="cyan"/>
        </w:rPr>
        <w:t xml:space="preserve"> </w:t>
      </w:r>
      <w:r w:rsidR="008A607F" w:rsidRPr="000377CE">
        <w:rPr>
          <w:highlight w:val="yellow"/>
        </w:rPr>
        <w:t xml:space="preserve">throughout the </w:t>
      </w:r>
      <w:r w:rsidRPr="000377CE">
        <w:rPr>
          <w:highlight w:val="yellow"/>
        </w:rPr>
        <w:t xml:space="preserve">school </w:t>
      </w:r>
      <w:r w:rsidR="008A607F" w:rsidRPr="000377CE">
        <w:rPr>
          <w:highlight w:val="yellow"/>
        </w:rPr>
        <w:t>year, and as needed throughout the summer.</w:t>
      </w:r>
    </w:p>
    <w:p w14:paraId="24A6FB18" w14:textId="1FA32DE1" w:rsidR="007B6800" w:rsidRPr="000377CE" w:rsidRDefault="007B6800" w:rsidP="00CD4DEB">
      <w:pPr>
        <w:pStyle w:val="ListParagraph"/>
        <w:numPr>
          <w:ilvl w:val="1"/>
          <w:numId w:val="20"/>
        </w:numPr>
        <w:ind w:left="2880" w:hanging="720"/>
        <w:rPr>
          <w:highlight w:val="yellow"/>
        </w:rPr>
      </w:pPr>
      <w:r>
        <w:rPr>
          <w:highlight w:val="yellow"/>
        </w:rPr>
        <w:t>Provide monthly articles and arrange to have placed in community and neighborhood publications.</w:t>
      </w:r>
    </w:p>
    <w:p w14:paraId="5F16D360" w14:textId="1CA4582B" w:rsidR="00DC6C8B" w:rsidRPr="00343F6D" w:rsidRDefault="00DC6C8B" w:rsidP="00CD4DEB">
      <w:pPr>
        <w:pStyle w:val="ListParagraph"/>
        <w:numPr>
          <w:ilvl w:val="1"/>
          <w:numId w:val="20"/>
        </w:numPr>
        <w:ind w:left="2880" w:hanging="720"/>
        <w:rPr>
          <w:highlight w:val="yellow"/>
        </w:rPr>
      </w:pPr>
      <w:r w:rsidRPr="00343F6D">
        <w:rPr>
          <w:highlight w:val="yellow"/>
        </w:rPr>
        <w:t>The Second Vice-President</w:t>
      </w:r>
      <w:r w:rsidR="000377CE">
        <w:rPr>
          <w:highlight w:val="yellow"/>
        </w:rPr>
        <w:t xml:space="preserve"> may appoint a designee for these</w:t>
      </w:r>
      <w:r w:rsidRPr="00343F6D">
        <w:rPr>
          <w:highlight w:val="yellow"/>
        </w:rPr>
        <w:t xml:space="preserve"> function</w:t>
      </w:r>
      <w:r w:rsidR="000377CE">
        <w:rPr>
          <w:highlight w:val="yellow"/>
        </w:rPr>
        <w:t>s</w:t>
      </w:r>
      <w:r w:rsidRPr="00343F6D">
        <w:rPr>
          <w:highlight w:val="yellow"/>
        </w:rPr>
        <w:t>.</w:t>
      </w:r>
    </w:p>
    <w:p w14:paraId="09871BB6" w14:textId="4C57A4C3" w:rsidR="00C37AEB" w:rsidRPr="002955C7" w:rsidRDefault="004760C3" w:rsidP="00CD4DEB">
      <w:pPr>
        <w:pStyle w:val="ListParagraph"/>
        <w:keepNext/>
        <w:numPr>
          <w:ilvl w:val="0"/>
          <w:numId w:val="7"/>
        </w:numPr>
        <w:ind w:left="1440"/>
      </w:pPr>
      <w:r>
        <w:t>T</w:t>
      </w:r>
      <w:r w:rsidR="0000028F">
        <w:t xml:space="preserve">he </w:t>
      </w:r>
      <w:r w:rsidR="00C37AEB" w:rsidRPr="002955C7">
        <w:t>Secretary</w:t>
      </w:r>
      <w:r>
        <w:t xml:space="preserve"> shall:</w:t>
      </w:r>
    </w:p>
    <w:p w14:paraId="1F3EC081" w14:textId="6251845E" w:rsidR="00D42801" w:rsidRDefault="00D42801" w:rsidP="00CD4DEB">
      <w:pPr>
        <w:pStyle w:val="ListParagraph"/>
        <w:numPr>
          <w:ilvl w:val="0"/>
          <w:numId w:val="10"/>
        </w:numPr>
        <w:ind w:left="2160" w:hanging="720"/>
      </w:pPr>
      <w:r>
        <w:t>Minutes</w:t>
      </w:r>
    </w:p>
    <w:p w14:paraId="456BCEDC" w14:textId="5B6EB669" w:rsidR="00D42801" w:rsidRDefault="00B4425F" w:rsidP="00CD4DEB">
      <w:pPr>
        <w:pStyle w:val="ListParagraph"/>
        <w:numPr>
          <w:ilvl w:val="1"/>
          <w:numId w:val="10"/>
        </w:numPr>
        <w:ind w:left="2880" w:hanging="720"/>
      </w:pPr>
      <w:r>
        <w:t>R</w:t>
      </w:r>
      <w:r w:rsidR="00C37AEB" w:rsidRPr="002955C7">
        <w:t>ecord the minutes of each meeting</w:t>
      </w:r>
      <w:r w:rsidR="00D42801">
        <w:t>.</w:t>
      </w:r>
    </w:p>
    <w:p w14:paraId="04760709" w14:textId="70EEA460" w:rsidR="0000028F" w:rsidRPr="002955C7" w:rsidRDefault="0000028F" w:rsidP="00CD4DEB">
      <w:pPr>
        <w:pStyle w:val="ListParagraph"/>
        <w:numPr>
          <w:ilvl w:val="1"/>
          <w:numId w:val="10"/>
        </w:numPr>
        <w:ind w:left="2880" w:hanging="720"/>
      </w:pPr>
      <w:r>
        <w:t>Bind</w:t>
      </w:r>
      <w:r w:rsidRPr="002955C7">
        <w:t xml:space="preserve"> the minutes to be kept on </w:t>
      </w:r>
      <w:r w:rsidRPr="002437AC">
        <w:t xml:space="preserve">file </w:t>
      </w:r>
      <w:r w:rsidR="00FD4B8C" w:rsidRPr="006B526F">
        <w:rPr>
          <w:highlight w:val="green"/>
        </w:rPr>
        <w:t>for</w:t>
      </w:r>
      <w:r w:rsidRPr="006B526F">
        <w:rPr>
          <w:highlight w:val="green"/>
        </w:rPr>
        <w:t xml:space="preserve"> five (5) years</w:t>
      </w:r>
      <w:r w:rsidRPr="002437AC">
        <w:t>.</w:t>
      </w:r>
    </w:p>
    <w:p w14:paraId="225D3BCD" w14:textId="5611AED2" w:rsidR="005242B0" w:rsidRPr="005242B0" w:rsidRDefault="002437AC" w:rsidP="005242B0">
      <w:pPr>
        <w:pStyle w:val="ListParagraph"/>
        <w:numPr>
          <w:ilvl w:val="0"/>
          <w:numId w:val="10"/>
        </w:numPr>
        <w:ind w:left="2160" w:hanging="720"/>
        <w:rPr>
          <w:highlight w:val="green"/>
        </w:rPr>
      </w:pPr>
      <w:r w:rsidRPr="006B526F">
        <w:rPr>
          <w:highlight w:val="green"/>
        </w:rPr>
        <w:t>Maintain the record of the minutes, approved bylaws, current membership and committee listing to be kept on file for five (5) years.</w:t>
      </w:r>
    </w:p>
    <w:p w14:paraId="26270E69" w14:textId="170968F1" w:rsidR="00C37AEB" w:rsidRDefault="004760C3" w:rsidP="00CD4DEB">
      <w:pPr>
        <w:pStyle w:val="ListParagraph"/>
        <w:numPr>
          <w:ilvl w:val="0"/>
          <w:numId w:val="10"/>
        </w:numPr>
        <w:ind w:left="2160" w:hanging="720"/>
      </w:pPr>
      <w:r>
        <w:t>C</w:t>
      </w:r>
      <w:r w:rsidR="00C37AEB" w:rsidRPr="00EC12C1">
        <w:t xml:space="preserve">onduct </w:t>
      </w:r>
      <w:r w:rsidR="002437AC" w:rsidRPr="006B526F">
        <w:rPr>
          <w:highlight w:val="green"/>
        </w:rPr>
        <w:t>an</w:t>
      </w:r>
      <w:r w:rsidR="002048B9" w:rsidRPr="006B526F">
        <w:rPr>
          <w:highlight w:val="green"/>
        </w:rPr>
        <w:t>d</w:t>
      </w:r>
      <w:r w:rsidR="002437AC" w:rsidRPr="006B526F">
        <w:rPr>
          <w:highlight w:val="green"/>
        </w:rPr>
        <w:t xml:space="preserve"> report on</w:t>
      </w:r>
      <w:r w:rsidR="002437AC">
        <w:t xml:space="preserve"> all</w:t>
      </w:r>
      <w:r w:rsidR="00C37AEB" w:rsidRPr="00EC12C1">
        <w:t xml:space="preserve"> correspondence </w:t>
      </w:r>
      <w:r w:rsidR="002437AC">
        <w:t xml:space="preserve">on behalf </w:t>
      </w:r>
      <w:r w:rsidR="00C37AEB" w:rsidRPr="00EC12C1">
        <w:t>of the cl</w:t>
      </w:r>
      <w:r w:rsidR="002437AC">
        <w:t>ub</w:t>
      </w:r>
      <w:r w:rsidR="00C37AEB" w:rsidRPr="00EC12C1">
        <w:t>.</w:t>
      </w:r>
    </w:p>
    <w:p w14:paraId="0E370F19" w14:textId="5EC46FCB" w:rsidR="002437AC" w:rsidRPr="00EC12C1" w:rsidRDefault="004760C3" w:rsidP="00CD4DEB">
      <w:pPr>
        <w:pStyle w:val="ListParagraph"/>
        <w:numPr>
          <w:ilvl w:val="0"/>
          <w:numId w:val="10"/>
        </w:numPr>
        <w:ind w:left="2160" w:hanging="720"/>
      </w:pPr>
      <w:r w:rsidRPr="006B526F">
        <w:rPr>
          <w:highlight w:val="green"/>
        </w:rPr>
        <w:t>M</w:t>
      </w:r>
      <w:r w:rsidR="002437AC" w:rsidRPr="006B526F">
        <w:rPr>
          <w:highlight w:val="green"/>
        </w:rPr>
        <w:t>aintain records of attendance of each member.</w:t>
      </w:r>
    </w:p>
    <w:p w14:paraId="6B6E39DA" w14:textId="37267FD0" w:rsidR="00C37AEB" w:rsidRPr="004760C3" w:rsidRDefault="00D66BA7" w:rsidP="00CD4DEB">
      <w:pPr>
        <w:pStyle w:val="ListParagraph"/>
        <w:keepNext/>
        <w:numPr>
          <w:ilvl w:val="0"/>
          <w:numId w:val="7"/>
        </w:numPr>
        <w:ind w:left="1440"/>
      </w:pPr>
      <w:r w:rsidRPr="004760C3">
        <w:t>T</w:t>
      </w:r>
      <w:r w:rsidR="00C37AEB" w:rsidRPr="004760C3">
        <w:t>he Treasurer</w:t>
      </w:r>
      <w:r w:rsidRPr="004760C3">
        <w:t xml:space="preserve"> shall:</w:t>
      </w:r>
    </w:p>
    <w:p w14:paraId="4EB10EFD" w14:textId="77777777" w:rsidR="00D66BA7" w:rsidRDefault="00D66BA7" w:rsidP="00CD4DEB">
      <w:pPr>
        <w:pStyle w:val="ListParagraph"/>
        <w:numPr>
          <w:ilvl w:val="0"/>
          <w:numId w:val="11"/>
        </w:numPr>
        <w:ind w:left="2160" w:hanging="720"/>
      </w:pPr>
      <w:r>
        <w:t>D</w:t>
      </w:r>
      <w:r w:rsidR="00C37AEB" w:rsidRPr="002955C7">
        <w:t>isburse funds in accor</w:t>
      </w:r>
      <w:r>
        <w:t>dance with the approved budget.</w:t>
      </w:r>
    </w:p>
    <w:p w14:paraId="7EAE438C" w14:textId="7998CCEF" w:rsidR="00C37AEB" w:rsidRPr="002955C7" w:rsidRDefault="00C37AEB" w:rsidP="00CD4DEB">
      <w:pPr>
        <w:pStyle w:val="ListParagraph"/>
        <w:numPr>
          <w:ilvl w:val="1"/>
          <w:numId w:val="11"/>
        </w:numPr>
        <w:ind w:left="2880" w:hanging="720"/>
      </w:pPr>
      <w:r w:rsidRPr="002955C7">
        <w:t>Additional disbursements shall be as directed and approved by a simple majority of the Executive Board.</w:t>
      </w:r>
    </w:p>
    <w:p w14:paraId="7E624CAA" w14:textId="531AFB69" w:rsidR="00C37AEB" w:rsidRPr="002955C7" w:rsidRDefault="00C37AEB" w:rsidP="00CD4DEB">
      <w:pPr>
        <w:pStyle w:val="ListParagraph"/>
        <w:numPr>
          <w:ilvl w:val="1"/>
          <w:numId w:val="11"/>
        </w:numPr>
        <w:ind w:left="2880" w:hanging="720"/>
      </w:pPr>
      <w:r w:rsidRPr="002955C7">
        <w:t>Checks will require two of three authorized signatures.</w:t>
      </w:r>
      <w:r w:rsidR="002631DC">
        <w:t xml:space="preserve"> </w:t>
      </w:r>
      <w:r w:rsidRPr="002955C7">
        <w:t xml:space="preserve"> The Treasurer, President and one other electe</w:t>
      </w:r>
      <w:r w:rsidR="00A367D7">
        <w:t>d officer shall be authorized</w:t>
      </w:r>
      <w:r w:rsidRPr="002955C7">
        <w:t xml:space="preserve"> sign</w:t>
      </w:r>
      <w:r w:rsidR="00A367D7">
        <w:t>ers</w:t>
      </w:r>
      <w:r w:rsidRPr="002955C7">
        <w:t xml:space="preserve"> on the </w:t>
      </w:r>
      <w:r w:rsidR="00A367D7">
        <w:t xml:space="preserve">club </w:t>
      </w:r>
      <w:r w:rsidRPr="002955C7">
        <w:t>bank account.</w:t>
      </w:r>
    </w:p>
    <w:p w14:paraId="1C240AE0" w14:textId="323CFB96" w:rsidR="00C37AEB" w:rsidRPr="002955C7" w:rsidRDefault="00A367D7" w:rsidP="00CD4DEB">
      <w:pPr>
        <w:pStyle w:val="ListParagraph"/>
        <w:numPr>
          <w:ilvl w:val="0"/>
          <w:numId w:val="11"/>
        </w:numPr>
        <w:ind w:left="2160" w:hanging="720"/>
      </w:pPr>
      <w:r w:rsidRPr="00D46D09">
        <w:t xml:space="preserve">Prepare and present a </w:t>
      </w:r>
      <w:r w:rsidRPr="006B526F">
        <w:rPr>
          <w:highlight w:val="green"/>
        </w:rPr>
        <w:t>written</w:t>
      </w:r>
      <w:r w:rsidR="00C37AEB" w:rsidRPr="00D46D09">
        <w:t xml:space="preserve"> report of </w:t>
      </w:r>
      <w:r w:rsidRPr="00D46D09">
        <w:t>club</w:t>
      </w:r>
      <w:r>
        <w:t xml:space="preserve"> </w:t>
      </w:r>
      <w:r w:rsidR="00C37AEB" w:rsidRPr="002955C7">
        <w:t>funds at regular Executive Board and</w:t>
      </w:r>
      <w:r w:rsidR="002631DC">
        <w:t xml:space="preserve"> </w:t>
      </w:r>
      <w:r w:rsidR="00C37AEB" w:rsidRPr="002955C7">
        <w:t>General meetings.</w:t>
      </w:r>
    </w:p>
    <w:p w14:paraId="17C6D0A1" w14:textId="561D2C81" w:rsidR="00D66BA7" w:rsidRPr="006B526F" w:rsidRDefault="00D66BA7" w:rsidP="00CD4DEB">
      <w:pPr>
        <w:pStyle w:val="ListParagraph"/>
        <w:numPr>
          <w:ilvl w:val="0"/>
          <w:numId w:val="11"/>
        </w:numPr>
        <w:ind w:left="2160" w:hanging="720"/>
        <w:rPr>
          <w:highlight w:val="green"/>
        </w:rPr>
      </w:pPr>
      <w:r w:rsidRPr="006B526F">
        <w:rPr>
          <w:highlight w:val="green"/>
        </w:rPr>
        <w:t xml:space="preserve">E-mail a </w:t>
      </w:r>
      <w:r w:rsidR="00EC12C1" w:rsidRPr="006B526F">
        <w:rPr>
          <w:highlight w:val="green"/>
        </w:rPr>
        <w:t xml:space="preserve">copy of the </w:t>
      </w:r>
      <w:r w:rsidR="00DF6442" w:rsidRPr="006B526F">
        <w:rPr>
          <w:highlight w:val="green"/>
        </w:rPr>
        <w:t xml:space="preserve">current </w:t>
      </w:r>
      <w:r w:rsidR="00EC12C1" w:rsidRPr="006B526F">
        <w:rPr>
          <w:highlight w:val="green"/>
        </w:rPr>
        <w:t>fin</w:t>
      </w:r>
      <w:r w:rsidRPr="006B526F">
        <w:rPr>
          <w:highlight w:val="green"/>
        </w:rPr>
        <w:t xml:space="preserve">ancial reports </w:t>
      </w:r>
      <w:r w:rsidR="00DF6442" w:rsidRPr="006B526F">
        <w:rPr>
          <w:highlight w:val="green"/>
        </w:rPr>
        <w:t xml:space="preserve">at the end of each semester (December and June) </w:t>
      </w:r>
      <w:r w:rsidR="00EC12C1" w:rsidRPr="006B526F">
        <w:rPr>
          <w:highlight w:val="green"/>
        </w:rPr>
        <w:t>to</w:t>
      </w:r>
    </w:p>
    <w:p w14:paraId="135C9795" w14:textId="6F947E0D" w:rsidR="00D66BA7" w:rsidRPr="006B526F" w:rsidRDefault="00EC12C1" w:rsidP="00CD4DEB">
      <w:pPr>
        <w:pStyle w:val="ListParagraph"/>
        <w:numPr>
          <w:ilvl w:val="1"/>
          <w:numId w:val="11"/>
        </w:numPr>
        <w:ind w:left="2880" w:hanging="720"/>
        <w:rPr>
          <w:highlight w:val="green"/>
        </w:rPr>
      </w:pPr>
      <w:r w:rsidRPr="006B526F">
        <w:rPr>
          <w:highlight w:val="green"/>
        </w:rPr>
        <w:t xml:space="preserve">the </w:t>
      </w:r>
      <w:r w:rsidR="00DF6442" w:rsidRPr="006B526F">
        <w:rPr>
          <w:highlight w:val="green"/>
        </w:rPr>
        <w:t xml:space="preserve">Clear Lake High School </w:t>
      </w:r>
      <w:r w:rsidRPr="006B526F">
        <w:rPr>
          <w:highlight w:val="green"/>
        </w:rPr>
        <w:t xml:space="preserve">Principal, </w:t>
      </w:r>
    </w:p>
    <w:p w14:paraId="4B685425" w14:textId="0CAB2D2E" w:rsidR="00DF6442" w:rsidRPr="006B526F" w:rsidRDefault="00DF6442" w:rsidP="00CD4DEB">
      <w:pPr>
        <w:pStyle w:val="ListParagraph"/>
        <w:numPr>
          <w:ilvl w:val="1"/>
          <w:numId w:val="11"/>
        </w:numPr>
        <w:ind w:left="2880" w:hanging="720"/>
        <w:rPr>
          <w:highlight w:val="green"/>
        </w:rPr>
      </w:pPr>
      <w:r w:rsidRPr="006B526F">
        <w:rPr>
          <w:highlight w:val="green"/>
        </w:rPr>
        <w:t xml:space="preserve">the Clear Lake High School bookkeeper, </w:t>
      </w:r>
    </w:p>
    <w:p w14:paraId="4C03BEC2" w14:textId="47D85346" w:rsidR="00D66BA7" w:rsidRPr="006B526F" w:rsidRDefault="00DF6442" w:rsidP="00CD4DEB">
      <w:pPr>
        <w:pStyle w:val="ListParagraph"/>
        <w:numPr>
          <w:ilvl w:val="1"/>
          <w:numId w:val="11"/>
        </w:numPr>
        <w:ind w:left="2880" w:hanging="720"/>
        <w:rPr>
          <w:highlight w:val="green"/>
        </w:rPr>
      </w:pPr>
      <w:r w:rsidRPr="006B526F">
        <w:rPr>
          <w:highlight w:val="green"/>
        </w:rPr>
        <w:t xml:space="preserve">the </w:t>
      </w:r>
      <w:r w:rsidR="00EC12C1" w:rsidRPr="006B526F">
        <w:rPr>
          <w:highlight w:val="green"/>
        </w:rPr>
        <w:t>D</w:t>
      </w:r>
      <w:r w:rsidR="00D66BA7" w:rsidRPr="006B526F">
        <w:rPr>
          <w:highlight w:val="green"/>
        </w:rPr>
        <w:t>istrict Internal A</w:t>
      </w:r>
      <w:r w:rsidRPr="006B526F">
        <w:rPr>
          <w:highlight w:val="green"/>
        </w:rPr>
        <w:t>uditor</w:t>
      </w:r>
    </w:p>
    <w:p w14:paraId="02381114" w14:textId="006D1FED" w:rsidR="00C37AEB" w:rsidRPr="002955C7" w:rsidRDefault="00C04B9C" w:rsidP="00CD4DEB">
      <w:pPr>
        <w:pStyle w:val="ListParagraph"/>
        <w:numPr>
          <w:ilvl w:val="0"/>
          <w:numId w:val="11"/>
        </w:numPr>
        <w:ind w:left="2160" w:hanging="720"/>
      </w:pPr>
      <w:r>
        <w:t>S</w:t>
      </w:r>
      <w:r w:rsidR="00C37AEB" w:rsidRPr="002955C7">
        <w:t>ubmit all appropriate state and federal reporting forms with timely payments, if applicable.</w:t>
      </w:r>
    </w:p>
    <w:p w14:paraId="3BF3E549" w14:textId="29FECDD9" w:rsidR="00C37AEB" w:rsidRPr="002955C7" w:rsidRDefault="00A367D7" w:rsidP="00CD4DEB">
      <w:pPr>
        <w:pStyle w:val="ListParagraph"/>
        <w:numPr>
          <w:ilvl w:val="0"/>
          <w:numId w:val="11"/>
        </w:numPr>
        <w:ind w:left="2160" w:hanging="720"/>
      </w:pPr>
      <w:r>
        <w:t>Attend</w:t>
      </w:r>
      <w:r w:rsidR="00C37AEB" w:rsidRPr="002955C7">
        <w:t xml:space="preserve">, or </w:t>
      </w:r>
      <w:r>
        <w:t>designate</w:t>
      </w:r>
      <w:r w:rsidR="00C37AEB" w:rsidRPr="002955C7">
        <w:t xml:space="preserve"> an alternate</w:t>
      </w:r>
      <w:r>
        <w:t xml:space="preserve"> to attend,</w:t>
      </w:r>
      <w:r w:rsidR="00C37AEB" w:rsidRPr="002955C7">
        <w:t xml:space="preserve"> all fundraising activities </w:t>
      </w:r>
      <w:r w:rsidRPr="002437AC">
        <w:t xml:space="preserve">to collect and process timely </w:t>
      </w:r>
      <w:r w:rsidR="00C37AEB" w:rsidRPr="002437AC">
        <w:t>deposits</w:t>
      </w:r>
      <w:r w:rsidR="00C37AEB" w:rsidRPr="002955C7">
        <w:t>.</w:t>
      </w:r>
    </w:p>
    <w:p w14:paraId="16B00421" w14:textId="0B38D877" w:rsidR="00C37AEB" w:rsidRDefault="00C04B9C" w:rsidP="00CD4DEB">
      <w:pPr>
        <w:pStyle w:val="ListParagraph"/>
        <w:numPr>
          <w:ilvl w:val="0"/>
          <w:numId w:val="11"/>
        </w:numPr>
        <w:ind w:left="2160" w:hanging="720"/>
      </w:pPr>
      <w:r w:rsidRPr="002437AC">
        <w:t>P</w:t>
      </w:r>
      <w:r w:rsidR="00C37AEB" w:rsidRPr="002955C7">
        <w:t>resent the financial books to an Audit Committee shortly</w:t>
      </w:r>
      <w:r w:rsidR="002631DC">
        <w:t xml:space="preserve"> </w:t>
      </w:r>
      <w:r w:rsidR="00C37AEB" w:rsidRPr="002955C7">
        <w:t>after the fiscal year concludes or upon departure of the Treasurer from office for any cause.</w:t>
      </w:r>
      <w:r w:rsidR="002631DC">
        <w:t xml:space="preserve"> </w:t>
      </w:r>
      <w:r w:rsidR="00C37AEB" w:rsidRPr="002955C7">
        <w:t xml:space="preserve"> The audit shall be completed prior to the next Treasurer receiving the club records.</w:t>
      </w:r>
    </w:p>
    <w:p w14:paraId="319750C0" w14:textId="2A728288" w:rsidR="006D771A" w:rsidRPr="00017D43" w:rsidRDefault="00017D43" w:rsidP="00CD4DEB">
      <w:pPr>
        <w:pStyle w:val="ListParagraph"/>
        <w:numPr>
          <w:ilvl w:val="0"/>
          <w:numId w:val="11"/>
        </w:numPr>
        <w:ind w:left="2160" w:hanging="720"/>
        <w:rPr>
          <w:highlight w:val="cyan"/>
        </w:rPr>
      </w:pPr>
      <w:r w:rsidRPr="00017D43">
        <w:rPr>
          <w:highlight w:val="cyan"/>
        </w:rPr>
        <w:lastRenderedPageBreak/>
        <w:t>If gross receipts are at or above the dollar figure specified by the current Booster Club manual, competent independent accounting or tax assistance must be engaged when filing the annual federal return.</w:t>
      </w:r>
    </w:p>
    <w:p w14:paraId="799B31F6" w14:textId="77777777" w:rsidR="00C37AEB" w:rsidRPr="002955C7" w:rsidRDefault="00C37AEB" w:rsidP="00CD4DEB"/>
    <w:p w14:paraId="51D8B19D" w14:textId="77777777" w:rsidR="00C37AEB" w:rsidRPr="002955C7" w:rsidRDefault="00C37AEB" w:rsidP="00CD4DEB">
      <w:pPr>
        <w:keepNext/>
        <w:jc w:val="center"/>
        <w:rPr>
          <w:rFonts w:cs="Arial"/>
          <w:b/>
          <w:szCs w:val="24"/>
          <w:u w:val="single"/>
        </w:rPr>
      </w:pPr>
      <w:r w:rsidRPr="002955C7">
        <w:rPr>
          <w:rFonts w:cs="Arial"/>
          <w:b/>
          <w:szCs w:val="24"/>
          <w:u w:val="single"/>
        </w:rPr>
        <w:t>ARTICLE 8 - Election of Offic</w:t>
      </w:r>
      <w:r w:rsidR="002955C7">
        <w:rPr>
          <w:rFonts w:cs="Arial"/>
          <w:b/>
          <w:szCs w:val="24"/>
          <w:u w:val="single"/>
        </w:rPr>
        <w:t>er</w:t>
      </w:r>
      <w:r w:rsidRPr="002955C7">
        <w:rPr>
          <w:rFonts w:cs="Arial"/>
          <w:b/>
          <w:szCs w:val="24"/>
          <w:u w:val="single"/>
        </w:rPr>
        <w:t>s</w:t>
      </w:r>
    </w:p>
    <w:p w14:paraId="0122A8A2" w14:textId="3F035911" w:rsidR="00C37AEB" w:rsidRDefault="00C37AEB" w:rsidP="00CD4DEB">
      <w:r w:rsidRPr="0012486D">
        <w:rPr>
          <w:u w:val="single"/>
        </w:rPr>
        <w:t xml:space="preserve">Section </w:t>
      </w:r>
      <w:r w:rsidR="0012486D" w:rsidRPr="0012486D">
        <w:rPr>
          <w:u w:val="single"/>
        </w:rPr>
        <w:t>1</w:t>
      </w:r>
      <w:r w:rsidRPr="0012486D">
        <w:rPr>
          <w:u w:val="single"/>
        </w:rPr>
        <w:t>:</w:t>
      </w:r>
      <w:r w:rsidRPr="002955C7">
        <w:t xml:space="preserve"> </w:t>
      </w:r>
      <w:r w:rsidR="002631DC">
        <w:t xml:space="preserve"> </w:t>
      </w:r>
      <w:r w:rsidRPr="002955C7">
        <w:t xml:space="preserve">A slate of </w:t>
      </w:r>
      <w:r w:rsidR="00A367D7" w:rsidRPr="006B526F">
        <w:rPr>
          <w:highlight w:val="green"/>
        </w:rPr>
        <w:t>officer candidates</w:t>
      </w:r>
      <w:r w:rsidRPr="002955C7">
        <w:t xml:space="preserve"> shall be presented by the Nominating Com</w:t>
      </w:r>
      <w:r w:rsidR="00A367D7">
        <w:t>mittee at the General meeting at</w:t>
      </w:r>
      <w:r w:rsidRPr="002955C7">
        <w:t xml:space="preserve"> which the elections will be held.</w:t>
      </w:r>
    </w:p>
    <w:p w14:paraId="29AC051A" w14:textId="77777777" w:rsidR="00C72559" w:rsidRPr="002955C7" w:rsidRDefault="00C72559" w:rsidP="00CD4DEB"/>
    <w:p w14:paraId="474C7D67" w14:textId="77777777" w:rsidR="00C37AEB" w:rsidRDefault="00C37AEB" w:rsidP="00CD4DEB">
      <w:r w:rsidRPr="0012486D">
        <w:rPr>
          <w:u w:val="single"/>
        </w:rPr>
        <w:t>Section 2:</w:t>
      </w:r>
      <w:r w:rsidRPr="002955C7">
        <w:t xml:space="preserve"> </w:t>
      </w:r>
      <w:r w:rsidR="002631DC">
        <w:t xml:space="preserve"> </w:t>
      </w:r>
      <w:r w:rsidRPr="002955C7">
        <w:t>Officers shall be elected by ballot in the month of April.</w:t>
      </w:r>
      <w:r w:rsidR="002631DC">
        <w:t xml:space="preserve"> </w:t>
      </w:r>
      <w:r w:rsidRPr="002955C7">
        <w:t xml:space="preserve"> However, if there is but one nominee for an office, election for that office may be by voice vote.</w:t>
      </w:r>
    </w:p>
    <w:p w14:paraId="5C73BE48" w14:textId="77777777" w:rsidR="00C72559" w:rsidRPr="002955C7" w:rsidRDefault="00C72559" w:rsidP="00CD4DEB"/>
    <w:p w14:paraId="5F57BADA" w14:textId="4766E020" w:rsidR="00C37AEB" w:rsidRPr="002955C7" w:rsidRDefault="00C37AEB" w:rsidP="00CD4DEB">
      <w:r w:rsidRPr="0012486D">
        <w:rPr>
          <w:u w:val="single"/>
        </w:rPr>
        <w:t>Section 3:</w:t>
      </w:r>
      <w:r w:rsidRPr="002955C7">
        <w:t xml:space="preserve"> </w:t>
      </w:r>
      <w:r w:rsidR="002631DC">
        <w:t xml:space="preserve"> </w:t>
      </w:r>
      <w:r w:rsidRPr="002955C7">
        <w:t xml:space="preserve">Officers shall assume their official duties </w:t>
      </w:r>
      <w:r w:rsidR="00D46D09" w:rsidRPr="006B526F">
        <w:rPr>
          <w:highlight w:val="green"/>
        </w:rPr>
        <w:t xml:space="preserve">within thirty (30) </w:t>
      </w:r>
      <w:r w:rsidR="003F621F" w:rsidRPr="006B526F">
        <w:rPr>
          <w:highlight w:val="green"/>
        </w:rPr>
        <w:t>days</w:t>
      </w:r>
      <w:r w:rsidR="003F621F">
        <w:t xml:space="preserve"> </w:t>
      </w:r>
      <w:r w:rsidR="00D46D09">
        <w:t>of</w:t>
      </w:r>
      <w:r w:rsidRPr="002955C7">
        <w:t xml:space="preserve"> the </w:t>
      </w:r>
      <w:r w:rsidRPr="000C26DB">
        <w:t>close of the school year</w:t>
      </w:r>
      <w:r w:rsidR="000C26DB">
        <w:t xml:space="preserve"> </w:t>
      </w:r>
      <w:r w:rsidRPr="002955C7">
        <w:t>and shall serve a term of one year or until their successors are elected.</w:t>
      </w:r>
      <w:r w:rsidR="002631DC">
        <w:t xml:space="preserve"> </w:t>
      </w:r>
      <w:r w:rsidRPr="002955C7">
        <w:t xml:space="preserve"> No elected officer shall serve in the same office for more than two consecutive terms. </w:t>
      </w:r>
      <w:r w:rsidR="002631DC">
        <w:t xml:space="preserve"> </w:t>
      </w:r>
      <w:r w:rsidRPr="002955C7">
        <w:t>An officer who has served more than one</w:t>
      </w:r>
      <w:r w:rsidR="002631DC">
        <w:t>-</w:t>
      </w:r>
      <w:r w:rsidRPr="002955C7">
        <w:t>half of a term shall be credited with having served that term.</w:t>
      </w:r>
    </w:p>
    <w:p w14:paraId="43A83036" w14:textId="77777777" w:rsidR="00C37AEB" w:rsidRPr="002955C7" w:rsidRDefault="00C37AEB" w:rsidP="00CD4DEB"/>
    <w:p w14:paraId="264E5A7D" w14:textId="53DFAF7D" w:rsidR="00C37AEB" w:rsidRPr="002955C7" w:rsidRDefault="00C37AEB" w:rsidP="00CD4DEB">
      <w:pPr>
        <w:keepNext/>
        <w:jc w:val="center"/>
        <w:rPr>
          <w:rFonts w:cs="Arial"/>
          <w:b/>
          <w:szCs w:val="24"/>
          <w:u w:val="single"/>
        </w:rPr>
      </w:pPr>
      <w:r w:rsidRPr="002955C7">
        <w:rPr>
          <w:rFonts w:cs="Arial"/>
          <w:b/>
          <w:szCs w:val="24"/>
          <w:u w:val="single"/>
        </w:rPr>
        <w:t xml:space="preserve">ARTICLE 9 </w:t>
      </w:r>
      <w:r w:rsidR="00A77B9D">
        <w:rPr>
          <w:rFonts w:cs="Arial"/>
          <w:b/>
          <w:szCs w:val="24"/>
          <w:u w:val="single"/>
        </w:rPr>
        <w:t>-</w:t>
      </w:r>
      <w:r w:rsidRPr="002955C7">
        <w:rPr>
          <w:rFonts w:cs="Arial"/>
          <w:b/>
          <w:szCs w:val="24"/>
          <w:u w:val="single"/>
        </w:rPr>
        <w:t xml:space="preserve"> </w:t>
      </w:r>
      <w:r w:rsidR="002955C7">
        <w:rPr>
          <w:rFonts w:cs="Arial"/>
          <w:b/>
          <w:szCs w:val="24"/>
          <w:u w:val="single"/>
        </w:rPr>
        <w:t>Filling</w:t>
      </w:r>
      <w:r w:rsidR="000C26DB">
        <w:rPr>
          <w:rFonts w:cs="Arial"/>
          <w:b/>
          <w:szCs w:val="24"/>
          <w:u w:val="single"/>
        </w:rPr>
        <w:t xml:space="preserve"> </w:t>
      </w:r>
      <w:r w:rsidR="000C26DB" w:rsidRPr="006B526F">
        <w:rPr>
          <w:rFonts w:cs="Arial"/>
          <w:b/>
          <w:szCs w:val="24"/>
          <w:highlight w:val="green"/>
          <w:u w:val="single"/>
        </w:rPr>
        <w:t>Executive Board</w:t>
      </w:r>
      <w:r w:rsidR="002955C7">
        <w:rPr>
          <w:rFonts w:cs="Arial"/>
          <w:b/>
          <w:szCs w:val="24"/>
          <w:u w:val="single"/>
        </w:rPr>
        <w:t xml:space="preserve"> Vacancies</w:t>
      </w:r>
    </w:p>
    <w:p w14:paraId="26F24334" w14:textId="5BB956A4" w:rsidR="00C37AEB" w:rsidRPr="002955C7" w:rsidRDefault="00C37AEB" w:rsidP="00CD4DEB">
      <w:r w:rsidRPr="002955C7">
        <w:t xml:space="preserve">In the event that any of the offices on the Executive Board are vacated for </w:t>
      </w:r>
      <w:r w:rsidRPr="003F621F">
        <w:t xml:space="preserve">any </w:t>
      </w:r>
      <w:r w:rsidR="000C26DB" w:rsidRPr="003F621F">
        <w:t>reason</w:t>
      </w:r>
      <w:r w:rsidRPr="002955C7">
        <w:t>, the remaining</w:t>
      </w:r>
      <w:r w:rsidR="004660EA" w:rsidRPr="002955C7">
        <w:t xml:space="preserve"> </w:t>
      </w:r>
      <w:r w:rsidRPr="002955C7">
        <w:t xml:space="preserve">members of the Executive Board shall elect a replacement for that office for </w:t>
      </w:r>
      <w:r w:rsidRPr="003F621F">
        <w:t xml:space="preserve">the </w:t>
      </w:r>
      <w:r w:rsidR="000C26DB" w:rsidRPr="003F621F">
        <w:t>remainder</w:t>
      </w:r>
      <w:r w:rsidRPr="002955C7">
        <w:t xml:space="preserve"> of the term.</w:t>
      </w:r>
    </w:p>
    <w:p w14:paraId="3708FAE8" w14:textId="310162D6" w:rsidR="00C37AEB" w:rsidRPr="002955C7" w:rsidRDefault="00C37AEB" w:rsidP="00CD4DEB">
      <w:r w:rsidRPr="002955C7">
        <w:t xml:space="preserve">The new officer </w:t>
      </w:r>
      <w:r w:rsidRPr="003F621F">
        <w:t xml:space="preserve">shall </w:t>
      </w:r>
      <w:r w:rsidR="000C26DB" w:rsidRPr="003F621F">
        <w:t>immediately</w:t>
      </w:r>
      <w:r w:rsidRPr="002955C7">
        <w:t xml:space="preserve"> assume said title and all duties</w:t>
      </w:r>
      <w:r w:rsidR="00B24824">
        <w:t>.  T</w:t>
      </w:r>
      <w:r w:rsidRPr="002955C7">
        <w:t>he</w:t>
      </w:r>
      <w:r w:rsidR="003F621F">
        <w:t xml:space="preserve">re </w:t>
      </w:r>
      <w:r w:rsidRPr="002955C7">
        <w:t>shall be no necessity for</w:t>
      </w:r>
      <w:r w:rsidR="004660EA" w:rsidRPr="002955C7">
        <w:t xml:space="preserve"> </w:t>
      </w:r>
      <w:r w:rsidRPr="002955C7">
        <w:t xml:space="preserve">action on the part of </w:t>
      </w:r>
      <w:r w:rsidRPr="003F621F">
        <w:t xml:space="preserve">the </w:t>
      </w:r>
      <w:r w:rsidR="00B24824" w:rsidRPr="006B526F">
        <w:rPr>
          <w:highlight w:val="green"/>
        </w:rPr>
        <w:t>general</w:t>
      </w:r>
      <w:r w:rsidR="00B24824">
        <w:t xml:space="preserve"> </w:t>
      </w:r>
      <w:r w:rsidRPr="002955C7">
        <w:t>membership</w:t>
      </w:r>
      <w:r w:rsidR="003F621F">
        <w:t>.  The change in office shall be recorded</w:t>
      </w:r>
      <w:r w:rsidR="00B24824">
        <w:t xml:space="preserve"> </w:t>
      </w:r>
      <w:r w:rsidRPr="002955C7">
        <w:t>in the minutes of the</w:t>
      </w:r>
      <w:r w:rsidR="004660EA" w:rsidRPr="002955C7">
        <w:t xml:space="preserve"> </w:t>
      </w:r>
      <w:r w:rsidRPr="002955C7">
        <w:t xml:space="preserve">next General </w:t>
      </w:r>
      <w:r w:rsidR="003F621F">
        <w:t xml:space="preserve">Membership </w:t>
      </w:r>
      <w:r w:rsidRPr="002955C7">
        <w:t>meeting.</w:t>
      </w:r>
    </w:p>
    <w:p w14:paraId="6E8E6807" w14:textId="77777777" w:rsidR="004660EA" w:rsidRPr="002955C7" w:rsidRDefault="004660EA" w:rsidP="00CD4DEB"/>
    <w:p w14:paraId="6839B4E6" w14:textId="77777777" w:rsidR="004660EA" w:rsidRPr="002955C7" w:rsidRDefault="004660EA" w:rsidP="00CD4DEB">
      <w:pPr>
        <w:keepNext/>
        <w:jc w:val="center"/>
        <w:rPr>
          <w:rFonts w:cs="Arial"/>
          <w:b/>
          <w:szCs w:val="24"/>
          <w:u w:val="single"/>
        </w:rPr>
      </w:pPr>
      <w:r w:rsidRPr="002955C7">
        <w:rPr>
          <w:rFonts w:cs="Arial"/>
          <w:b/>
          <w:szCs w:val="24"/>
          <w:u w:val="single"/>
        </w:rPr>
        <w:t xml:space="preserve">ARTICLE 10 - </w:t>
      </w:r>
      <w:r w:rsidR="002955C7">
        <w:rPr>
          <w:rFonts w:cs="Arial"/>
          <w:b/>
          <w:szCs w:val="24"/>
          <w:u w:val="single"/>
        </w:rPr>
        <w:t>Standing Committees</w:t>
      </w:r>
    </w:p>
    <w:p w14:paraId="42650B47" w14:textId="77777777" w:rsidR="00B24824" w:rsidRDefault="004660EA" w:rsidP="00CD4DEB">
      <w:pPr>
        <w:keepNext/>
      </w:pPr>
      <w:r w:rsidRPr="0012486D">
        <w:rPr>
          <w:u w:val="single"/>
        </w:rPr>
        <w:t>Section 1:</w:t>
      </w:r>
      <w:r w:rsidRPr="002955C7">
        <w:t xml:space="preserve"> </w:t>
      </w:r>
      <w:r w:rsidR="002631DC">
        <w:t xml:space="preserve"> </w:t>
      </w:r>
      <w:r w:rsidR="00B24824">
        <w:t>Duties</w:t>
      </w:r>
    </w:p>
    <w:p w14:paraId="08DDCC2D" w14:textId="44A49A36" w:rsidR="004660EA" w:rsidRPr="002955C7" w:rsidRDefault="00B24824" w:rsidP="00BD2769">
      <w:pPr>
        <w:keepNext/>
        <w:ind w:left="720"/>
      </w:pPr>
      <w:r>
        <w:t>1.</w:t>
      </w:r>
      <w:r>
        <w:tab/>
      </w:r>
      <w:r w:rsidR="00881289">
        <w:t>Standing Committee Chairs</w:t>
      </w:r>
      <w:r>
        <w:t xml:space="preserve"> shall:</w:t>
      </w:r>
    </w:p>
    <w:p w14:paraId="3FEE8E0C" w14:textId="6FD05EFA" w:rsidR="004660EA" w:rsidRDefault="00B24824" w:rsidP="00BD2769">
      <w:pPr>
        <w:pStyle w:val="ListParagraph"/>
        <w:numPr>
          <w:ilvl w:val="0"/>
          <w:numId w:val="12"/>
        </w:numPr>
        <w:ind w:left="2160"/>
      </w:pPr>
      <w:r>
        <w:t>Attend Executive B</w:t>
      </w:r>
      <w:r w:rsidR="004660EA" w:rsidRPr="002955C7">
        <w:t>oard m</w:t>
      </w:r>
      <w:r>
        <w:t>eetings and General B</w:t>
      </w:r>
      <w:r w:rsidR="004660EA" w:rsidRPr="002955C7">
        <w:t>ody meetings.</w:t>
      </w:r>
    </w:p>
    <w:p w14:paraId="3DCC48F0" w14:textId="475C4249" w:rsidR="005F6F79" w:rsidRPr="003F621F" w:rsidRDefault="00B24824" w:rsidP="00BD2769">
      <w:pPr>
        <w:pStyle w:val="ListParagraph"/>
        <w:numPr>
          <w:ilvl w:val="0"/>
          <w:numId w:val="12"/>
        </w:numPr>
        <w:ind w:left="2160"/>
      </w:pPr>
      <w:r w:rsidRPr="00BD2769">
        <w:rPr>
          <w:highlight w:val="green"/>
        </w:rPr>
        <w:t xml:space="preserve">At the end of their term, </w:t>
      </w:r>
      <w:r w:rsidR="005F6F79" w:rsidRPr="00BD2769">
        <w:rPr>
          <w:highlight w:val="green"/>
        </w:rPr>
        <w:t>assist the President with suggestions or recommendations for their successor.</w:t>
      </w:r>
    </w:p>
    <w:p w14:paraId="6116EC36" w14:textId="79BCDC56" w:rsidR="004660EA" w:rsidRPr="003F621F" w:rsidRDefault="00B24824" w:rsidP="00BD2769">
      <w:pPr>
        <w:pStyle w:val="ListParagraph"/>
        <w:numPr>
          <w:ilvl w:val="0"/>
          <w:numId w:val="12"/>
        </w:numPr>
        <w:ind w:left="2160"/>
      </w:pPr>
      <w:r w:rsidRPr="003F621F">
        <w:t>D</w:t>
      </w:r>
      <w:r w:rsidR="004660EA" w:rsidRPr="003F621F">
        <w:t xml:space="preserve">eliver to their successors or the president all official materials </w:t>
      </w:r>
      <w:r w:rsidR="003F621F" w:rsidRPr="003F621F">
        <w:t xml:space="preserve">within </w:t>
      </w:r>
      <w:r w:rsidR="003F621F" w:rsidRPr="00BD2769">
        <w:rPr>
          <w:highlight w:val="green"/>
        </w:rPr>
        <w:t>thirty (30</w:t>
      </w:r>
      <w:r w:rsidR="004660EA" w:rsidRPr="00BD2769">
        <w:rPr>
          <w:highlight w:val="green"/>
        </w:rPr>
        <w:t>)</w:t>
      </w:r>
      <w:r w:rsidR="004660EA" w:rsidRPr="003F621F">
        <w:t xml:space="preserve"> days following the date at which their successors assume their duties</w:t>
      </w:r>
      <w:r w:rsidR="004660EA" w:rsidRPr="00BD2769">
        <w:rPr>
          <w:highlight w:val="green"/>
        </w:rPr>
        <w:t>.</w:t>
      </w:r>
      <w:r w:rsidR="005F6F79" w:rsidRPr="00BD2769">
        <w:rPr>
          <w:highlight w:val="green"/>
        </w:rPr>
        <w:t xml:space="preserve">  </w:t>
      </w:r>
      <w:r w:rsidR="003F621F" w:rsidRPr="00BD2769">
        <w:rPr>
          <w:highlight w:val="green"/>
        </w:rPr>
        <w:t>A copy of the current byl</w:t>
      </w:r>
      <w:r w:rsidR="005F6F79" w:rsidRPr="00BD2769">
        <w:rPr>
          <w:highlight w:val="green"/>
        </w:rPr>
        <w:t xml:space="preserve">aws shall be included with each committee’s official materials that are passed to their successor or </w:t>
      </w:r>
      <w:r w:rsidR="00881289" w:rsidRPr="00BD2769">
        <w:rPr>
          <w:highlight w:val="green"/>
        </w:rPr>
        <w:t xml:space="preserve">to </w:t>
      </w:r>
      <w:r w:rsidR="005F6F79" w:rsidRPr="00BD2769">
        <w:rPr>
          <w:highlight w:val="green"/>
        </w:rPr>
        <w:t>the President.</w:t>
      </w:r>
    </w:p>
    <w:p w14:paraId="4770C954" w14:textId="4BC16ECA" w:rsidR="004660EA" w:rsidRPr="002955C7" w:rsidRDefault="00B24824" w:rsidP="00BD2769">
      <w:pPr>
        <w:ind w:left="1440" w:hanging="720"/>
      </w:pPr>
      <w:r>
        <w:t>2.</w:t>
      </w:r>
      <w:r>
        <w:tab/>
      </w:r>
      <w:r w:rsidR="004660EA" w:rsidRPr="002955C7">
        <w:t>No committee work shall be undertaken without the consent of the Executive Board.</w:t>
      </w:r>
    </w:p>
    <w:p w14:paraId="4CE88311" w14:textId="77777777" w:rsidR="004660EA" w:rsidRPr="002955C7" w:rsidRDefault="004660EA" w:rsidP="00CD4DEB"/>
    <w:p w14:paraId="0EF8FE11" w14:textId="77777777" w:rsidR="004660EA" w:rsidRPr="002955C7" w:rsidRDefault="004660EA" w:rsidP="00CD4DEB">
      <w:pPr>
        <w:keepNext/>
      </w:pPr>
      <w:r w:rsidRPr="00DA358E">
        <w:rPr>
          <w:u w:val="single"/>
        </w:rPr>
        <w:lastRenderedPageBreak/>
        <w:t>Section 2:</w:t>
      </w:r>
      <w:r w:rsidRPr="002955C7">
        <w:t xml:space="preserve"> </w:t>
      </w:r>
      <w:r w:rsidR="002631DC">
        <w:t xml:space="preserve"> </w:t>
      </w:r>
      <w:r w:rsidRPr="002955C7">
        <w:t>Standing Committees</w:t>
      </w:r>
    </w:p>
    <w:p w14:paraId="01379252" w14:textId="77777777" w:rsidR="004660EA" w:rsidRPr="002955C7" w:rsidRDefault="004660EA" w:rsidP="00CD4DEB">
      <w:pPr>
        <w:keepNext/>
      </w:pPr>
      <w:r w:rsidRPr="002955C7">
        <w:t>The Standing Committees shall include at least the following:</w:t>
      </w:r>
    </w:p>
    <w:p w14:paraId="06066417" w14:textId="238FFF66" w:rsidR="00017D43" w:rsidRDefault="004660EA" w:rsidP="00D03B7B">
      <w:pPr>
        <w:pStyle w:val="ListParagraph"/>
        <w:numPr>
          <w:ilvl w:val="0"/>
          <w:numId w:val="25"/>
        </w:numPr>
        <w:ind w:hanging="720"/>
      </w:pPr>
      <w:r w:rsidRPr="00DA358E">
        <w:rPr>
          <w:u w:val="single"/>
        </w:rPr>
        <w:t>Chaperones</w:t>
      </w:r>
      <w:r w:rsidRPr="002955C7">
        <w:t xml:space="preserve"> </w:t>
      </w:r>
      <w:r w:rsidR="00017D43">
        <w:t>–</w:t>
      </w:r>
      <w:r w:rsidR="00E70892">
        <w:t xml:space="preserve"> </w:t>
      </w:r>
    </w:p>
    <w:p w14:paraId="4BF4F37C" w14:textId="3E3A812D" w:rsidR="004660EA" w:rsidRDefault="00E70892" w:rsidP="00017D43">
      <w:pPr>
        <w:pStyle w:val="ListParagraph"/>
        <w:numPr>
          <w:ilvl w:val="1"/>
          <w:numId w:val="25"/>
        </w:numPr>
      </w:pPr>
      <w:r>
        <w:t>K</w:t>
      </w:r>
      <w:r w:rsidR="004660EA" w:rsidRPr="002955C7">
        <w:t xml:space="preserve">eep a list of eligible chaperones and </w:t>
      </w:r>
      <w:r w:rsidR="004660EA" w:rsidRPr="008C6F18">
        <w:t xml:space="preserve">provide </w:t>
      </w:r>
      <w:r w:rsidR="004660EA" w:rsidRPr="002955C7">
        <w:t>them as requested.</w:t>
      </w:r>
    </w:p>
    <w:p w14:paraId="6645B8A1" w14:textId="1BC8EAC2" w:rsidR="00017D43" w:rsidRPr="00017D43" w:rsidRDefault="00017D43" w:rsidP="00017D43">
      <w:pPr>
        <w:pStyle w:val="ListParagraph"/>
        <w:numPr>
          <w:ilvl w:val="1"/>
          <w:numId w:val="25"/>
        </w:numPr>
        <w:rPr>
          <w:highlight w:val="cyan"/>
        </w:rPr>
      </w:pPr>
      <w:r w:rsidRPr="00017D43">
        <w:rPr>
          <w:highlight w:val="cyan"/>
        </w:rPr>
        <w:t>Coordinate chaperones as needed for all band events requiring volunteers.</w:t>
      </w:r>
    </w:p>
    <w:p w14:paraId="66B34D97" w14:textId="6CA57160" w:rsidR="004660EA" w:rsidRPr="008C6F18" w:rsidRDefault="004660EA" w:rsidP="00D03B7B">
      <w:pPr>
        <w:pStyle w:val="ListParagraph"/>
        <w:numPr>
          <w:ilvl w:val="0"/>
          <w:numId w:val="25"/>
        </w:numPr>
        <w:ind w:hanging="720"/>
      </w:pPr>
      <w:r w:rsidRPr="00DA358E">
        <w:rPr>
          <w:u w:val="single"/>
        </w:rPr>
        <w:t>Color Guard/Winter Guard Liaison</w:t>
      </w:r>
      <w:r w:rsidR="00E70892">
        <w:t xml:space="preserve"> - Provide</w:t>
      </w:r>
      <w:r w:rsidRPr="002955C7">
        <w:t xml:space="preserve"> up to date information on the activities, events, and requirements of the Color Guard and the Winter Guard.</w:t>
      </w:r>
    </w:p>
    <w:p w14:paraId="4629FF76" w14:textId="35D07AB5" w:rsidR="008C6F18" w:rsidRPr="00255E50" w:rsidRDefault="008C6F18" w:rsidP="00D03B7B">
      <w:pPr>
        <w:pStyle w:val="ListParagraph"/>
        <w:numPr>
          <w:ilvl w:val="0"/>
          <w:numId w:val="25"/>
        </w:numPr>
        <w:ind w:hanging="720"/>
        <w:rPr>
          <w:highlight w:val="green"/>
        </w:rPr>
      </w:pPr>
      <w:r w:rsidRPr="00255E50">
        <w:rPr>
          <w:highlight w:val="green"/>
          <w:u w:val="single"/>
        </w:rPr>
        <w:t>Community Spirit</w:t>
      </w:r>
      <w:r w:rsidR="00E70892" w:rsidRPr="00255E50">
        <w:rPr>
          <w:highlight w:val="green"/>
        </w:rPr>
        <w:t xml:space="preserve"> </w:t>
      </w:r>
      <w:r w:rsidR="00D87F94" w:rsidRPr="00255E50">
        <w:rPr>
          <w:highlight w:val="green"/>
        </w:rPr>
        <w:t>-</w:t>
      </w:r>
      <w:r w:rsidR="00E70892" w:rsidRPr="00255E50">
        <w:rPr>
          <w:highlight w:val="green"/>
        </w:rPr>
        <w:t xml:space="preserve"> Coordinate</w:t>
      </w:r>
      <w:r w:rsidR="005F6F79" w:rsidRPr="00255E50">
        <w:rPr>
          <w:highlight w:val="green"/>
        </w:rPr>
        <w:t xml:space="preserve"> participation in the grocery share card programs, online cash back opportunities (e.g. Amazon) and ‘Spirit Nights’ hosted </w:t>
      </w:r>
      <w:r w:rsidRPr="00255E50">
        <w:rPr>
          <w:highlight w:val="green"/>
        </w:rPr>
        <w:t>by local restaurants.</w:t>
      </w:r>
    </w:p>
    <w:p w14:paraId="07B4969D" w14:textId="0F3E2461" w:rsidR="005F6F79" w:rsidRPr="00255E50" w:rsidRDefault="008C6F18" w:rsidP="00D03B7B">
      <w:pPr>
        <w:pStyle w:val="ListParagraph"/>
        <w:numPr>
          <w:ilvl w:val="0"/>
          <w:numId w:val="25"/>
        </w:numPr>
        <w:ind w:hanging="720"/>
        <w:rPr>
          <w:highlight w:val="green"/>
        </w:rPr>
      </w:pPr>
      <w:r w:rsidRPr="00255E50">
        <w:rPr>
          <w:highlight w:val="green"/>
          <w:u w:val="single"/>
        </w:rPr>
        <w:t>Corporate Donations</w:t>
      </w:r>
      <w:r w:rsidRPr="00255E50">
        <w:rPr>
          <w:highlight w:val="green"/>
        </w:rPr>
        <w:t xml:space="preserve"> - </w:t>
      </w:r>
      <w:r w:rsidR="00D87F94" w:rsidRPr="00255E50">
        <w:rPr>
          <w:highlight w:val="green"/>
        </w:rPr>
        <w:t>S</w:t>
      </w:r>
      <w:r w:rsidR="005F6F79" w:rsidRPr="00255E50">
        <w:rPr>
          <w:highlight w:val="green"/>
        </w:rPr>
        <w:t>oliciting</w:t>
      </w:r>
      <w:r w:rsidR="00840757" w:rsidRPr="00255E50">
        <w:rPr>
          <w:highlight w:val="green"/>
        </w:rPr>
        <w:t xml:space="preserve"> direct sponsorship of the band by local businesses.</w:t>
      </w:r>
    </w:p>
    <w:p w14:paraId="3602C912" w14:textId="04B1317F" w:rsidR="004660EA" w:rsidRPr="002955C7" w:rsidRDefault="004660EA" w:rsidP="00D03B7B">
      <w:pPr>
        <w:pStyle w:val="ListParagraph"/>
        <w:numPr>
          <w:ilvl w:val="0"/>
          <w:numId w:val="25"/>
        </w:numPr>
        <w:ind w:hanging="720"/>
      </w:pPr>
      <w:r w:rsidRPr="00DA358E">
        <w:rPr>
          <w:u w:val="single"/>
        </w:rPr>
        <w:t>Display Case</w:t>
      </w:r>
      <w:r w:rsidR="001F30C9">
        <w:rPr>
          <w:u w:val="single"/>
        </w:rPr>
        <w:t xml:space="preserve"> </w:t>
      </w:r>
      <w:r w:rsidRPr="002955C7">
        <w:t xml:space="preserve">- </w:t>
      </w:r>
      <w:r w:rsidR="00E70892" w:rsidRPr="0072776E">
        <w:t>Arrange</w:t>
      </w:r>
      <w:r w:rsidR="00840757" w:rsidRPr="0072776E">
        <w:t xml:space="preserve"> and </w:t>
      </w:r>
      <w:r w:rsidR="00E70892" w:rsidRPr="0072776E">
        <w:t>update</w:t>
      </w:r>
      <w:r w:rsidRPr="0072776E">
        <w:t xml:space="preserve"> the display case </w:t>
      </w:r>
      <w:r w:rsidR="00840757" w:rsidRPr="0072776E">
        <w:t xml:space="preserve">with photos and brief announcements about </w:t>
      </w:r>
      <w:r w:rsidRPr="0072776E">
        <w:t>the</w:t>
      </w:r>
      <w:r w:rsidR="00840757" w:rsidRPr="0072776E">
        <w:t xml:space="preserve"> band</w:t>
      </w:r>
      <w:r w:rsidRPr="002955C7">
        <w:t xml:space="preserve"> students and their activities.</w:t>
      </w:r>
    </w:p>
    <w:p w14:paraId="09B2BC9C" w14:textId="1B368111" w:rsidR="00A43716" w:rsidRDefault="004660EA" w:rsidP="00D03B7B">
      <w:pPr>
        <w:pStyle w:val="ListParagraph"/>
        <w:keepNext/>
        <w:numPr>
          <w:ilvl w:val="0"/>
          <w:numId w:val="25"/>
        </w:numPr>
        <w:ind w:hanging="720"/>
      </w:pPr>
      <w:r w:rsidRPr="00DA358E">
        <w:rPr>
          <w:u w:val="single"/>
        </w:rPr>
        <w:t>Hospitality</w:t>
      </w:r>
    </w:p>
    <w:p w14:paraId="28FA5F2D" w14:textId="4E2DAE75" w:rsidR="00A43716" w:rsidRPr="0072776E" w:rsidRDefault="00A43716" w:rsidP="00D03B7B">
      <w:pPr>
        <w:pStyle w:val="ListParagraph"/>
        <w:numPr>
          <w:ilvl w:val="1"/>
          <w:numId w:val="25"/>
        </w:numPr>
        <w:ind w:hanging="720"/>
      </w:pPr>
      <w:r w:rsidRPr="0072776E">
        <w:t>P</w:t>
      </w:r>
      <w:r w:rsidR="00575280" w:rsidRPr="0072776E">
        <w:t>rovide</w:t>
      </w:r>
      <w:r w:rsidR="008A607F" w:rsidRPr="0072776E">
        <w:t xml:space="preserve"> refreshments and </w:t>
      </w:r>
      <w:r w:rsidR="004660EA" w:rsidRPr="0072776E">
        <w:t>treats at var</w:t>
      </w:r>
      <w:r w:rsidR="00EC12C1" w:rsidRPr="0072776E">
        <w:t>ious functions such as concerts</w:t>
      </w:r>
      <w:r w:rsidRPr="0072776E">
        <w:t xml:space="preserve"> and</w:t>
      </w:r>
      <w:r w:rsidR="008A607F" w:rsidRPr="0072776E">
        <w:t xml:space="preserve"> trips</w:t>
      </w:r>
      <w:r w:rsidRPr="0072776E">
        <w:t>;</w:t>
      </w:r>
      <w:r w:rsidR="00EC12C1" w:rsidRPr="0072776E">
        <w:t xml:space="preserve"> and </w:t>
      </w:r>
      <w:r w:rsidRPr="0072776E">
        <w:t xml:space="preserve">at </w:t>
      </w:r>
      <w:r w:rsidR="00EC12C1" w:rsidRPr="0072776E">
        <w:t>other functions as requested.</w:t>
      </w:r>
    </w:p>
    <w:p w14:paraId="28220529" w14:textId="28894326" w:rsidR="00A43716" w:rsidRPr="00255E50" w:rsidRDefault="00A43716" w:rsidP="00D03B7B">
      <w:pPr>
        <w:pStyle w:val="ListParagraph"/>
        <w:numPr>
          <w:ilvl w:val="1"/>
          <w:numId w:val="25"/>
        </w:numPr>
        <w:ind w:hanging="720"/>
        <w:rPr>
          <w:highlight w:val="green"/>
        </w:rPr>
      </w:pPr>
      <w:r w:rsidRPr="00255E50">
        <w:rPr>
          <w:highlight w:val="green"/>
        </w:rPr>
        <w:t>S</w:t>
      </w:r>
      <w:r w:rsidR="00575280" w:rsidRPr="00255E50">
        <w:rPr>
          <w:highlight w:val="green"/>
        </w:rPr>
        <w:t>elect and present</w:t>
      </w:r>
      <w:r w:rsidR="004660EA" w:rsidRPr="00255E50">
        <w:rPr>
          <w:highlight w:val="green"/>
        </w:rPr>
        <w:t xml:space="preserve"> recognition</w:t>
      </w:r>
      <w:r w:rsidRPr="00255E50">
        <w:rPr>
          <w:highlight w:val="green"/>
        </w:rPr>
        <w:t xml:space="preserve"> of parents/guardians</w:t>
      </w:r>
      <w:r w:rsidR="004660EA" w:rsidRPr="00255E50">
        <w:rPr>
          <w:highlight w:val="green"/>
        </w:rPr>
        <w:t xml:space="preserve"> of seniors </w:t>
      </w:r>
      <w:r w:rsidRPr="00255E50">
        <w:rPr>
          <w:highlight w:val="green"/>
        </w:rPr>
        <w:t>at the beginning of football season.</w:t>
      </w:r>
    </w:p>
    <w:p w14:paraId="3C2CB822" w14:textId="093A5342" w:rsidR="00A43716" w:rsidRDefault="00A43716" w:rsidP="00D03B7B">
      <w:pPr>
        <w:pStyle w:val="ListParagraph"/>
        <w:numPr>
          <w:ilvl w:val="1"/>
          <w:numId w:val="25"/>
        </w:numPr>
        <w:ind w:hanging="720"/>
      </w:pPr>
      <w:r>
        <w:t>S</w:t>
      </w:r>
      <w:r w:rsidR="00575280">
        <w:t>elect</w:t>
      </w:r>
      <w:r w:rsidRPr="002955C7">
        <w:t xml:space="preserve"> and pr</w:t>
      </w:r>
      <w:r w:rsidR="00575280">
        <w:t>esent</w:t>
      </w:r>
      <w:r w:rsidRPr="002955C7">
        <w:t xml:space="preserve"> recognition</w:t>
      </w:r>
      <w:r>
        <w:t xml:space="preserve"> of seniors </w:t>
      </w:r>
      <w:r w:rsidR="004660EA" w:rsidRPr="002955C7">
        <w:t>during football season (designated ga</w:t>
      </w:r>
      <w:r>
        <w:t>me).</w:t>
      </w:r>
    </w:p>
    <w:p w14:paraId="1AA0B9B5" w14:textId="35DFD0CC" w:rsidR="004660EA" w:rsidRPr="002955C7" w:rsidRDefault="00A43716" w:rsidP="00D03B7B">
      <w:pPr>
        <w:pStyle w:val="ListParagraph"/>
        <w:numPr>
          <w:ilvl w:val="1"/>
          <w:numId w:val="25"/>
        </w:numPr>
        <w:ind w:hanging="720"/>
      </w:pPr>
      <w:r>
        <w:t>Select and present recognition gift to seniors</w:t>
      </w:r>
      <w:r w:rsidR="00EC12C1">
        <w:t xml:space="preserve"> at</w:t>
      </w:r>
      <w:r w:rsidR="004660EA" w:rsidRPr="002955C7">
        <w:t xml:space="preserve"> the </w:t>
      </w:r>
      <w:r>
        <w:t xml:space="preserve">annual </w:t>
      </w:r>
      <w:r w:rsidR="004660EA" w:rsidRPr="002955C7">
        <w:t>band banquet</w:t>
      </w:r>
      <w:r>
        <w:t xml:space="preserve"> at the end of the school year</w:t>
      </w:r>
      <w:r w:rsidR="004660EA" w:rsidRPr="002955C7">
        <w:t>.</w:t>
      </w:r>
    </w:p>
    <w:p w14:paraId="230127ED" w14:textId="5EBA3C36" w:rsidR="00A43716" w:rsidRDefault="004660EA" w:rsidP="00D03B7B">
      <w:pPr>
        <w:pStyle w:val="ListParagraph"/>
        <w:numPr>
          <w:ilvl w:val="0"/>
          <w:numId w:val="25"/>
        </w:numPr>
        <w:ind w:hanging="720"/>
      </w:pPr>
      <w:r w:rsidRPr="00DA358E">
        <w:rPr>
          <w:u w:val="single"/>
        </w:rPr>
        <w:t>Membership</w:t>
      </w:r>
    </w:p>
    <w:p w14:paraId="7E657A66" w14:textId="6854AE49" w:rsidR="00C72559" w:rsidRDefault="003E3281" w:rsidP="00D03B7B">
      <w:pPr>
        <w:pStyle w:val="ListParagraph"/>
        <w:numPr>
          <w:ilvl w:val="1"/>
          <w:numId w:val="25"/>
        </w:numPr>
        <w:ind w:hanging="720"/>
      </w:pPr>
      <w:r w:rsidRPr="003E3281">
        <w:rPr>
          <w:highlight w:val="cyan"/>
        </w:rPr>
        <w:t xml:space="preserve">Ensure </w:t>
      </w:r>
      <w:r w:rsidR="004660EA" w:rsidRPr="003E3281">
        <w:rPr>
          <w:highlight w:val="cyan"/>
        </w:rPr>
        <w:t xml:space="preserve">dues </w:t>
      </w:r>
      <w:r w:rsidRPr="003E3281">
        <w:rPr>
          <w:highlight w:val="cyan"/>
        </w:rPr>
        <w:t>are collected</w:t>
      </w:r>
      <w:r w:rsidRPr="002955C7">
        <w:t xml:space="preserve"> </w:t>
      </w:r>
      <w:r w:rsidR="004660EA" w:rsidRPr="002955C7">
        <w:t>and keep an accurate record of all members.</w:t>
      </w:r>
    </w:p>
    <w:p w14:paraId="161589F4" w14:textId="320D4BC5" w:rsidR="00C72559" w:rsidRDefault="00C72559" w:rsidP="00D03B7B">
      <w:pPr>
        <w:pStyle w:val="ListParagraph"/>
        <w:numPr>
          <w:ilvl w:val="1"/>
          <w:numId w:val="25"/>
        </w:numPr>
        <w:ind w:hanging="720"/>
      </w:pPr>
      <w:r>
        <w:t>M</w:t>
      </w:r>
      <w:r w:rsidR="004660EA" w:rsidRPr="002955C7">
        <w:t>ake all necessary arrangements for</w:t>
      </w:r>
      <w:r w:rsidR="00575280">
        <w:t xml:space="preserve">, </w:t>
      </w:r>
      <w:r w:rsidR="00575280" w:rsidRPr="00255E50">
        <w:rPr>
          <w:highlight w:val="green"/>
        </w:rPr>
        <w:t>and conduct</w:t>
      </w:r>
      <w:r w:rsidR="00575280">
        <w:t>,</w:t>
      </w:r>
      <w:r w:rsidR="004660EA" w:rsidRPr="002955C7">
        <w:t xml:space="preserve"> the annual membership drive.</w:t>
      </w:r>
    </w:p>
    <w:p w14:paraId="4F22864E" w14:textId="047D8DE6" w:rsidR="00575280" w:rsidRPr="0072776E" w:rsidRDefault="00C72559" w:rsidP="00D03B7B">
      <w:pPr>
        <w:pStyle w:val="ListParagraph"/>
        <w:numPr>
          <w:ilvl w:val="1"/>
          <w:numId w:val="25"/>
        </w:numPr>
        <w:ind w:hanging="720"/>
      </w:pPr>
      <w:r w:rsidRPr="0072776E">
        <w:t>P</w:t>
      </w:r>
      <w:r w:rsidR="004660EA" w:rsidRPr="0072776E">
        <w:t xml:space="preserve">repare and publish a directory of </w:t>
      </w:r>
      <w:r w:rsidRPr="0072776E">
        <w:t xml:space="preserve">the </w:t>
      </w:r>
      <w:r w:rsidR="00C175B3" w:rsidRPr="00C175B3">
        <w:rPr>
          <w:highlight w:val="cyan"/>
        </w:rPr>
        <w:t>band</w:t>
      </w:r>
      <w:r w:rsidR="00C175B3">
        <w:t xml:space="preserve"> </w:t>
      </w:r>
      <w:r w:rsidR="004660EA" w:rsidRPr="0072776E">
        <w:t>membership</w:t>
      </w:r>
      <w:r w:rsidRPr="0072776E">
        <w:t xml:space="preserve"> for distribution to paid </w:t>
      </w:r>
      <w:r w:rsidR="00C175B3" w:rsidRPr="00C175B3">
        <w:rPr>
          <w:highlight w:val="cyan"/>
        </w:rPr>
        <w:t>club</w:t>
      </w:r>
      <w:r w:rsidR="00C175B3">
        <w:t xml:space="preserve"> </w:t>
      </w:r>
      <w:r w:rsidRPr="0072776E">
        <w:t>members as soon as possible after t</w:t>
      </w:r>
      <w:r w:rsidR="00C175B3">
        <w:t xml:space="preserve">he beginning of the school year.  </w:t>
      </w:r>
      <w:r w:rsidR="00C175B3" w:rsidRPr="00C175B3">
        <w:rPr>
          <w:highlight w:val="cyan"/>
        </w:rPr>
        <w:t>Every effort should be made to have this completed</w:t>
      </w:r>
      <w:r w:rsidRPr="0072776E">
        <w:t xml:space="preserve"> </w:t>
      </w:r>
      <w:r w:rsidRPr="00255E50">
        <w:rPr>
          <w:highlight w:val="green"/>
        </w:rPr>
        <w:t>no later than October 1</w:t>
      </w:r>
      <w:r w:rsidRPr="00255E50">
        <w:rPr>
          <w:highlight w:val="green"/>
          <w:vertAlign w:val="superscript"/>
        </w:rPr>
        <w:t>st</w:t>
      </w:r>
      <w:r w:rsidRPr="00255E50">
        <w:rPr>
          <w:highlight w:val="green"/>
        </w:rPr>
        <w:t>.</w:t>
      </w:r>
    </w:p>
    <w:p w14:paraId="3F1FA0F4" w14:textId="1A4AB11C" w:rsidR="004660EA" w:rsidRPr="002955C7" w:rsidRDefault="000C26DB" w:rsidP="00D03B7B">
      <w:pPr>
        <w:pStyle w:val="ListParagraph"/>
        <w:numPr>
          <w:ilvl w:val="1"/>
          <w:numId w:val="25"/>
        </w:numPr>
        <w:ind w:hanging="720"/>
      </w:pPr>
      <w:r>
        <w:t>The M</w:t>
      </w:r>
      <w:r w:rsidR="004660EA" w:rsidRPr="002955C7">
        <w:t>embershi</w:t>
      </w:r>
      <w:r>
        <w:t>p Chairman shall report to the P</w:t>
      </w:r>
      <w:r w:rsidR="004660EA" w:rsidRPr="002955C7">
        <w:t>resident by September 1</w:t>
      </w:r>
      <w:r w:rsidR="005D7039" w:rsidRPr="005D7039">
        <w:rPr>
          <w:vertAlign w:val="superscript"/>
        </w:rPr>
        <w:t>st</w:t>
      </w:r>
      <w:r w:rsidR="004660EA" w:rsidRPr="002955C7">
        <w:t xml:space="preserve"> any board members who have</w:t>
      </w:r>
      <w:r w:rsidR="005D7039">
        <w:t xml:space="preserve"> no</w:t>
      </w:r>
      <w:r w:rsidR="004660EA" w:rsidRPr="002955C7">
        <w:t>t yet paid membership dues.</w:t>
      </w:r>
    </w:p>
    <w:p w14:paraId="5A72C34F" w14:textId="5B59FBDE" w:rsidR="00575280" w:rsidRDefault="004660EA" w:rsidP="00D03B7B">
      <w:pPr>
        <w:pStyle w:val="ListParagraph"/>
        <w:keepNext/>
        <w:numPr>
          <w:ilvl w:val="0"/>
          <w:numId w:val="25"/>
        </w:numPr>
        <w:ind w:hanging="720"/>
      </w:pPr>
      <w:r w:rsidRPr="00DA358E">
        <w:rPr>
          <w:u w:val="single"/>
        </w:rPr>
        <w:t>Safety</w:t>
      </w:r>
    </w:p>
    <w:p w14:paraId="78814300" w14:textId="77777777" w:rsidR="00575280" w:rsidRDefault="00575280" w:rsidP="00D03B7B">
      <w:pPr>
        <w:pStyle w:val="ListParagraph"/>
        <w:numPr>
          <w:ilvl w:val="1"/>
          <w:numId w:val="25"/>
        </w:numPr>
        <w:ind w:hanging="720"/>
      </w:pPr>
      <w:r>
        <w:t>Help</w:t>
      </w:r>
      <w:r w:rsidR="004660EA" w:rsidRPr="002955C7">
        <w:t xml:space="preserve"> maintain the well-being of the band students by providing first aid assistance to the medical professional on call</w:t>
      </w:r>
      <w:r>
        <w:t>.</w:t>
      </w:r>
    </w:p>
    <w:p w14:paraId="3B6E750D" w14:textId="6659ECBC" w:rsidR="004660EA" w:rsidRPr="002955C7" w:rsidRDefault="00575280" w:rsidP="00D03B7B">
      <w:pPr>
        <w:pStyle w:val="ListParagraph"/>
        <w:numPr>
          <w:ilvl w:val="1"/>
          <w:numId w:val="25"/>
        </w:numPr>
        <w:ind w:hanging="720"/>
      </w:pPr>
      <w:r>
        <w:t>Travel</w:t>
      </w:r>
      <w:r w:rsidR="004660EA" w:rsidRPr="002955C7">
        <w:t xml:space="preserve"> (or designate</w:t>
      </w:r>
      <w:r w:rsidR="00E33E95">
        <w:t>s a</w:t>
      </w:r>
      <w:r w:rsidR="004660EA" w:rsidRPr="002955C7">
        <w:t xml:space="preserve"> representative</w:t>
      </w:r>
      <w:r w:rsidR="00E33E95">
        <w:t xml:space="preserve"> </w:t>
      </w:r>
      <w:r w:rsidR="00E33E95" w:rsidRPr="0072776E">
        <w:t>to travel</w:t>
      </w:r>
      <w:r w:rsidR="004660EA" w:rsidRPr="002955C7">
        <w:t>) to any offsite performance.</w:t>
      </w:r>
    </w:p>
    <w:p w14:paraId="178D4758" w14:textId="1EBC5F35" w:rsidR="004660EA" w:rsidRPr="002955C7" w:rsidRDefault="004660EA" w:rsidP="00D03B7B">
      <w:pPr>
        <w:pStyle w:val="ListParagraph"/>
        <w:numPr>
          <w:ilvl w:val="0"/>
          <w:numId w:val="25"/>
        </w:numPr>
        <w:ind w:hanging="720"/>
      </w:pPr>
      <w:r w:rsidRPr="00DA358E">
        <w:rPr>
          <w:u w:val="single"/>
        </w:rPr>
        <w:t>Spirit</w:t>
      </w:r>
      <w:r w:rsidR="00575280">
        <w:t xml:space="preserve"> - </w:t>
      </w:r>
      <w:r w:rsidR="00575280" w:rsidRPr="0072776E">
        <w:t>Promote</w:t>
      </w:r>
      <w:r w:rsidRPr="0072776E">
        <w:t xml:space="preserve"> </w:t>
      </w:r>
      <w:r w:rsidR="005B3CAE" w:rsidRPr="0072776E">
        <w:t xml:space="preserve">band </w:t>
      </w:r>
      <w:r w:rsidR="0072776E">
        <w:t xml:space="preserve">and school spirit </w:t>
      </w:r>
      <w:r w:rsidRPr="002955C7">
        <w:t>by offering opportunities to purchase items such as decals, yard signs</w:t>
      </w:r>
      <w:r w:rsidR="00E33E95">
        <w:t>,</w:t>
      </w:r>
      <w:r w:rsidRPr="002955C7">
        <w:t xml:space="preserve"> chaperone shirts and hats</w:t>
      </w:r>
      <w:r w:rsidR="00E33E95">
        <w:t>,</w:t>
      </w:r>
      <w:r w:rsidRPr="002955C7">
        <w:t xml:space="preserve"> and other appropriate items.</w:t>
      </w:r>
    </w:p>
    <w:p w14:paraId="14493F6D" w14:textId="77777777" w:rsidR="008016B3" w:rsidRDefault="00E33E95" w:rsidP="004A3BB1">
      <w:pPr>
        <w:pStyle w:val="ListParagraph"/>
        <w:keepNext/>
        <w:numPr>
          <w:ilvl w:val="0"/>
          <w:numId w:val="25"/>
        </w:numPr>
        <w:ind w:hanging="720"/>
      </w:pPr>
      <w:r w:rsidRPr="00255E50">
        <w:rPr>
          <w:highlight w:val="green"/>
          <w:u w:val="single"/>
        </w:rPr>
        <w:lastRenderedPageBreak/>
        <w:t>Trailer/Maintenance</w:t>
      </w:r>
    </w:p>
    <w:p w14:paraId="21F6C9B8" w14:textId="5912EA80" w:rsidR="00E33E95" w:rsidRDefault="005B3CAE" w:rsidP="004A3BB1">
      <w:pPr>
        <w:pStyle w:val="ListParagraph"/>
        <w:keepNext/>
        <w:numPr>
          <w:ilvl w:val="1"/>
          <w:numId w:val="25"/>
        </w:numPr>
        <w:ind w:hanging="720"/>
      </w:pPr>
      <w:r w:rsidRPr="002927E6">
        <w:t>O</w:t>
      </w:r>
      <w:r w:rsidR="00E33E95" w:rsidRPr="002927E6">
        <w:t>versee improvements to and maintenance of band equipment (except instruments) and the trailer</w:t>
      </w:r>
      <w:r w:rsidR="008016B3" w:rsidRPr="00561496">
        <w:rPr>
          <w:highlight w:val="cyan"/>
        </w:rPr>
        <w:t>(s)</w:t>
      </w:r>
      <w:r w:rsidR="00E33E95" w:rsidRPr="002927E6">
        <w:t xml:space="preserve"> used to move band equipment and instruments to offsite performances.</w:t>
      </w:r>
    </w:p>
    <w:p w14:paraId="3E710476" w14:textId="75922784" w:rsidR="008016B3" w:rsidRPr="00561496" w:rsidRDefault="00EF44DC" w:rsidP="004A3BB1">
      <w:pPr>
        <w:pStyle w:val="ListParagraph"/>
        <w:keepNext/>
        <w:numPr>
          <w:ilvl w:val="1"/>
          <w:numId w:val="25"/>
        </w:numPr>
        <w:ind w:hanging="720"/>
        <w:rPr>
          <w:highlight w:val="cyan"/>
        </w:rPr>
      </w:pPr>
      <w:r w:rsidRPr="00561496">
        <w:rPr>
          <w:rFonts w:ascii="ArialMT" w:hAnsi="ArialMT" w:cs="ArialMT"/>
          <w:szCs w:val="24"/>
          <w:highlight w:val="cyan"/>
        </w:rPr>
        <w:t>Coordinate schedules of volunteer drivers to ensure equipment/trailer(s) is where it should be when it is needed.</w:t>
      </w:r>
    </w:p>
    <w:p w14:paraId="45BB094A" w14:textId="2296F988" w:rsidR="008016B3" w:rsidRPr="00561496" w:rsidRDefault="008016B3" w:rsidP="008016B3">
      <w:pPr>
        <w:pStyle w:val="ListParagraph"/>
        <w:numPr>
          <w:ilvl w:val="1"/>
          <w:numId w:val="25"/>
        </w:numPr>
        <w:ind w:hanging="720"/>
        <w:rPr>
          <w:highlight w:val="cyan"/>
        </w:rPr>
      </w:pPr>
      <w:r w:rsidRPr="00561496">
        <w:rPr>
          <w:rFonts w:ascii="ArialMT" w:hAnsi="ArialMT" w:cs="ArialMT"/>
          <w:szCs w:val="24"/>
          <w:highlight w:val="cyan"/>
        </w:rPr>
        <w:t>Overseeing training of new drivers in obtaining and maintaining Commercial Drivers Licenses (CDL) as required.</w:t>
      </w:r>
    </w:p>
    <w:p w14:paraId="3B9D2BA0" w14:textId="5D03EDD0" w:rsidR="0072776E" w:rsidRPr="002927E6" w:rsidRDefault="004660EA" w:rsidP="00D03B7B">
      <w:pPr>
        <w:pStyle w:val="ListParagraph"/>
        <w:numPr>
          <w:ilvl w:val="0"/>
          <w:numId w:val="25"/>
        </w:numPr>
        <w:ind w:hanging="720"/>
      </w:pPr>
      <w:r w:rsidRPr="002927E6">
        <w:rPr>
          <w:u w:val="single"/>
        </w:rPr>
        <w:t>Webmaster</w:t>
      </w:r>
      <w:r w:rsidRPr="002927E6">
        <w:t xml:space="preserve"> </w:t>
      </w:r>
      <w:r w:rsidR="00D87F94">
        <w:t>-</w:t>
      </w:r>
      <w:r w:rsidRPr="002927E6">
        <w:t xml:space="preserve"> </w:t>
      </w:r>
      <w:r w:rsidR="00D87F94">
        <w:t>D</w:t>
      </w:r>
      <w:r w:rsidRPr="002927E6">
        <w:t>esign</w:t>
      </w:r>
      <w:r w:rsidR="00D87F94">
        <w:t xml:space="preserve"> </w:t>
      </w:r>
      <w:r w:rsidRPr="002927E6">
        <w:t xml:space="preserve">and </w:t>
      </w:r>
      <w:r w:rsidR="00D87F94">
        <w:t xml:space="preserve">perform </w:t>
      </w:r>
      <w:r w:rsidRPr="002927E6">
        <w:t xml:space="preserve">timely updates to the </w:t>
      </w:r>
      <w:r w:rsidR="00642630" w:rsidRPr="002927E6">
        <w:t xml:space="preserve">official FBBC </w:t>
      </w:r>
      <w:r w:rsidRPr="002927E6">
        <w:t>website.</w:t>
      </w:r>
    </w:p>
    <w:p w14:paraId="4C7A3E95" w14:textId="77777777" w:rsidR="004660EA" w:rsidRPr="002955C7" w:rsidRDefault="004660EA" w:rsidP="00CD4DEB"/>
    <w:p w14:paraId="08BFBDA3" w14:textId="77777777" w:rsidR="004660EA" w:rsidRPr="002955C7" w:rsidRDefault="005107FE" w:rsidP="00CD4DEB">
      <w:pPr>
        <w:keepNext/>
        <w:jc w:val="center"/>
        <w:rPr>
          <w:rFonts w:cs="Arial"/>
          <w:b/>
          <w:szCs w:val="24"/>
          <w:u w:val="single"/>
        </w:rPr>
      </w:pPr>
      <w:r w:rsidRPr="002955C7">
        <w:rPr>
          <w:rFonts w:cs="Arial"/>
          <w:b/>
          <w:szCs w:val="24"/>
          <w:u w:val="single"/>
        </w:rPr>
        <w:t>ARTICLE 11 - Off-board Positions</w:t>
      </w:r>
    </w:p>
    <w:p w14:paraId="3EDAD215" w14:textId="77777777" w:rsidR="005107FE" w:rsidRPr="002955C7" w:rsidRDefault="005107FE" w:rsidP="00CD4DEB">
      <w:pPr>
        <w:keepNext/>
      </w:pPr>
      <w:r w:rsidRPr="00DA358E">
        <w:rPr>
          <w:u w:val="single"/>
        </w:rPr>
        <w:t xml:space="preserve">Section </w:t>
      </w:r>
      <w:r w:rsidR="00DA358E" w:rsidRPr="00DA358E">
        <w:rPr>
          <w:u w:val="single"/>
        </w:rPr>
        <w:t>1</w:t>
      </w:r>
      <w:r w:rsidRPr="00DA358E">
        <w:rPr>
          <w:u w:val="single"/>
        </w:rPr>
        <w:t>:</w:t>
      </w:r>
      <w:r w:rsidRPr="002955C7">
        <w:t xml:space="preserve"> </w:t>
      </w:r>
      <w:r w:rsidR="00FA6067">
        <w:t xml:space="preserve"> </w:t>
      </w:r>
      <w:r w:rsidRPr="002955C7">
        <w:t>Definition of Off-board duties</w:t>
      </w:r>
    </w:p>
    <w:p w14:paraId="051A4867" w14:textId="62339192" w:rsidR="005107FE" w:rsidRPr="002955C7" w:rsidRDefault="005107FE" w:rsidP="00CD4DEB">
      <w:r w:rsidRPr="002955C7">
        <w:t xml:space="preserve">There are some committees that are active for only one event that occurs over a </w:t>
      </w:r>
      <w:r w:rsidR="00F52038">
        <w:t>limited, short term time frame.</w:t>
      </w:r>
      <w:r w:rsidR="00D87F94">
        <w:t xml:space="preserve">  </w:t>
      </w:r>
      <w:r w:rsidR="005D7039">
        <w:t>The chairs</w:t>
      </w:r>
      <w:r w:rsidRPr="002955C7">
        <w:t xml:space="preserve"> of these committees are considered to be holding off-board positions </w:t>
      </w:r>
      <w:r w:rsidR="00FE45D5">
        <w:t xml:space="preserve">because they will </w:t>
      </w:r>
      <w:r w:rsidRPr="00255E50">
        <w:rPr>
          <w:highlight w:val="yellow"/>
        </w:rPr>
        <w:t>be active</w:t>
      </w:r>
      <w:r w:rsidR="00FE45D5" w:rsidRPr="00255E50">
        <w:rPr>
          <w:highlight w:val="yellow"/>
        </w:rPr>
        <w:t xml:space="preserve"> only</w:t>
      </w:r>
      <w:r w:rsidRPr="00255E50">
        <w:rPr>
          <w:highlight w:val="yellow"/>
        </w:rPr>
        <w:t xml:space="preserve"> in</w:t>
      </w:r>
      <w:r w:rsidR="00FE45D5" w:rsidRPr="00255E50">
        <w:rPr>
          <w:highlight w:val="yellow"/>
        </w:rPr>
        <w:t xml:space="preserve"> designated</w:t>
      </w:r>
      <w:r w:rsidRPr="00255E50">
        <w:rPr>
          <w:highlight w:val="yellow"/>
        </w:rPr>
        <w:t xml:space="preserve"> E</w:t>
      </w:r>
      <w:r w:rsidR="00FE45D5" w:rsidRPr="00255E50">
        <w:rPr>
          <w:highlight w:val="yellow"/>
        </w:rPr>
        <w:t xml:space="preserve">xecutive Board meetings during </w:t>
      </w:r>
      <w:r w:rsidR="005D7039" w:rsidRPr="00255E50">
        <w:rPr>
          <w:highlight w:val="yellow"/>
        </w:rPr>
        <w:t>the</w:t>
      </w:r>
      <w:r w:rsidR="005D7039">
        <w:t xml:space="preserve"> </w:t>
      </w:r>
      <w:r w:rsidRPr="002927E6">
        <w:t>school year</w:t>
      </w:r>
      <w:r w:rsidR="00F52038">
        <w:t>.</w:t>
      </w:r>
      <w:r w:rsidR="00D87F94">
        <w:t xml:space="preserve">  </w:t>
      </w:r>
      <w:r w:rsidRPr="002955C7">
        <w:t xml:space="preserve">These committees are not part of the </w:t>
      </w:r>
      <w:r w:rsidR="005D7039" w:rsidRPr="002955C7">
        <w:t>Executive B</w:t>
      </w:r>
      <w:r w:rsidRPr="002955C7">
        <w:t>oard, so the chairmanship of these committees does not carry the privilege of voting in Executive Board me</w:t>
      </w:r>
      <w:r w:rsidR="005D7039">
        <w:t>etings, nor do these chairs</w:t>
      </w:r>
      <w:r w:rsidRPr="002955C7">
        <w:t xml:space="preserve"> count toward quorum</w:t>
      </w:r>
      <w:r w:rsidR="005D7039">
        <w:t xml:space="preserve"> </w:t>
      </w:r>
      <w:r w:rsidR="005D7039" w:rsidRPr="00CB1001">
        <w:rPr>
          <w:highlight w:val="green"/>
        </w:rPr>
        <w:t>at the Executive Board meetings</w:t>
      </w:r>
      <w:r w:rsidRPr="002955C7">
        <w:t>.</w:t>
      </w:r>
      <w:r w:rsidR="00D87F94">
        <w:t xml:space="preserve">  </w:t>
      </w:r>
      <w:r w:rsidR="005D7039">
        <w:t>The chairs</w:t>
      </w:r>
      <w:r w:rsidRPr="002955C7">
        <w:t xml:space="preserve"> of these committees are expected to attend the first two Executive Board meetings of the new fiscal year, the Executive Board meeting</w:t>
      </w:r>
      <w:r w:rsidR="008E476B">
        <w:t>s</w:t>
      </w:r>
      <w:r w:rsidRPr="002955C7">
        <w:t xml:space="preserve"> immediately prior to </w:t>
      </w:r>
      <w:r w:rsidR="008E476B" w:rsidRPr="008E476B">
        <w:rPr>
          <w:highlight w:val="cyan"/>
        </w:rPr>
        <w:t>and after</w:t>
      </w:r>
      <w:r w:rsidR="008E476B">
        <w:t xml:space="preserve"> </w:t>
      </w:r>
      <w:r w:rsidRPr="002955C7">
        <w:t>their event, and any other meeting deemed necessary.</w:t>
      </w:r>
    </w:p>
    <w:p w14:paraId="5C585947" w14:textId="77777777" w:rsidR="005107FE" w:rsidRPr="002955C7" w:rsidRDefault="005107FE" w:rsidP="00CD4DEB"/>
    <w:p w14:paraId="4465EC08" w14:textId="65F0F222" w:rsidR="005107FE" w:rsidRPr="002955C7" w:rsidRDefault="005107FE" w:rsidP="00CD4DEB">
      <w:pPr>
        <w:keepNext/>
      </w:pPr>
      <w:r w:rsidRPr="00DA358E">
        <w:rPr>
          <w:u w:val="single"/>
        </w:rPr>
        <w:t>Section 2:</w:t>
      </w:r>
      <w:r w:rsidRPr="002955C7">
        <w:t xml:space="preserve"> </w:t>
      </w:r>
      <w:r w:rsidR="00FA6067">
        <w:t xml:space="preserve"> </w:t>
      </w:r>
      <w:r w:rsidR="00424D05">
        <w:t>O</w:t>
      </w:r>
      <w:r w:rsidR="005D7039">
        <w:t xml:space="preserve">ff-board </w:t>
      </w:r>
      <w:r w:rsidR="00424D05">
        <w:t>C</w:t>
      </w:r>
      <w:r w:rsidRPr="002955C7">
        <w:t>ommittees</w:t>
      </w:r>
    </w:p>
    <w:p w14:paraId="262069F6" w14:textId="03103B7D" w:rsidR="00424D05" w:rsidRPr="00CB1001" w:rsidRDefault="00424D05" w:rsidP="00CD4DEB">
      <w:pPr>
        <w:pStyle w:val="ListParagraph"/>
        <w:numPr>
          <w:ilvl w:val="0"/>
          <w:numId w:val="14"/>
        </w:numPr>
        <w:ind w:left="1440"/>
        <w:rPr>
          <w:highlight w:val="green"/>
        </w:rPr>
      </w:pPr>
      <w:r w:rsidRPr="00CB1001">
        <w:rPr>
          <w:highlight w:val="green"/>
        </w:rPr>
        <w:t>The committees in this section are all considered ‘off-board’ committees.  The committees cited</w:t>
      </w:r>
      <w:r w:rsidR="00620E51">
        <w:rPr>
          <w:highlight w:val="green"/>
        </w:rPr>
        <w:t xml:space="preserve"> are considered core committees.</w:t>
      </w:r>
      <w:r w:rsidRPr="00CB1001">
        <w:rPr>
          <w:highlight w:val="green"/>
        </w:rPr>
        <w:t xml:space="preserve"> </w:t>
      </w:r>
      <w:r w:rsidR="00573342" w:rsidRPr="00573342">
        <w:rPr>
          <w:highlight w:val="cyan"/>
        </w:rPr>
        <w:t xml:space="preserve"> </w:t>
      </w:r>
      <w:r w:rsidR="00F61F1F" w:rsidRPr="004244DB">
        <w:rPr>
          <w:highlight w:val="cyan"/>
        </w:rPr>
        <w:t>Other committees</w:t>
      </w:r>
      <w:r w:rsidR="005242B0">
        <w:rPr>
          <w:highlight w:val="cyan"/>
        </w:rPr>
        <w:t xml:space="preserve"> may be listed in the Annual</w:t>
      </w:r>
      <w:r w:rsidR="004244DB" w:rsidRPr="004244DB">
        <w:rPr>
          <w:highlight w:val="cyan"/>
        </w:rPr>
        <w:t xml:space="preserve"> </w:t>
      </w:r>
      <w:r w:rsidR="00F05212">
        <w:rPr>
          <w:highlight w:val="cyan"/>
        </w:rPr>
        <w:t xml:space="preserve">Budget </w:t>
      </w:r>
      <w:r w:rsidR="004244DB" w:rsidRPr="004244DB">
        <w:rPr>
          <w:highlight w:val="cyan"/>
        </w:rPr>
        <w:t xml:space="preserve">or may </w:t>
      </w:r>
      <w:r w:rsidR="005242B0">
        <w:rPr>
          <w:highlight w:val="cyan"/>
        </w:rPr>
        <w:t xml:space="preserve">be </w:t>
      </w:r>
      <w:r w:rsidR="004244DB" w:rsidRPr="004244DB">
        <w:rPr>
          <w:highlight w:val="cyan"/>
        </w:rPr>
        <w:t>proposed and approved throughout the year.</w:t>
      </w:r>
    </w:p>
    <w:p w14:paraId="4283EE16" w14:textId="69EDC23C" w:rsidR="004760C3" w:rsidRPr="00CB1001" w:rsidRDefault="004760C3" w:rsidP="00CD4DEB">
      <w:pPr>
        <w:pStyle w:val="ListParagraph"/>
        <w:numPr>
          <w:ilvl w:val="0"/>
          <w:numId w:val="14"/>
        </w:numPr>
        <w:ind w:left="1440"/>
        <w:rPr>
          <w:highlight w:val="yellow"/>
        </w:rPr>
      </w:pPr>
      <w:r w:rsidRPr="00CB1001">
        <w:rPr>
          <w:highlight w:val="yellow"/>
        </w:rPr>
        <w:t>Many miscellaneous fundraisers occur throughout the year.  The chairmen of these fundraisers need to give notice of their inten</w:t>
      </w:r>
      <w:r w:rsidR="005E5233">
        <w:rPr>
          <w:highlight w:val="yellow"/>
        </w:rPr>
        <w:t>t to the First Vice-President.</w:t>
      </w:r>
    </w:p>
    <w:p w14:paraId="2FBD0D8B" w14:textId="68FE1DB7" w:rsidR="00424D05" w:rsidRPr="00424D05" w:rsidRDefault="00424D05" w:rsidP="00CD4DEB">
      <w:pPr>
        <w:pStyle w:val="ListParagraph"/>
        <w:numPr>
          <w:ilvl w:val="0"/>
          <w:numId w:val="14"/>
        </w:numPr>
        <w:ind w:left="1440"/>
      </w:pPr>
      <w:r w:rsidRPr="00424D05">
        <w:t>The core off-board committees are</w:t>
      </w:r>
      <w:r w:rsidR="004760C3">
        <w:t>:</w:t>
      </w:r>
    </w:p>
    <w:p w14:paraId="30C8BCF8" w14:textId="7D4907CD" w:rsidR="00B8027D" w:rsidRDefault="005107FE" w:rsidP="00CD4DEB">
      <w:pPr>
        <w:pStyle w:val="ListParagraph"/>
        <w:numPr>
          <w:ilvl w:val="0"/>
          <w:numId w:val="24"/>
        </w:numPr>
        <w:ind w:hanging="720"/>
      </w:pPr>
      <w:r w:rsidRPr="002927E6">
        <w:rPr>
          <w:u w:val="single"/>
        </w:rPr>
        <w:t>Awards</w:t>
      </w:r>
      <w:r w:rsidR="001E48D5" w:rsidRPr="002927E6">
        <w:rPr>
          <w:u w:val="single"/>
        </w:rPr>
        <w:t>/Band</w:t>
      </w:r>
      <w:r w:rsidRPr="00DA358E">
        <w:rPr>
          <w:u w:val="single"/>
        </w:rPr>
        <w:t xml:space="preserve"> Banquet</w:t>
      </w:r>
      <w:r w:rsidRPr="00DA358E">
        <w:t xml:space="preserve"> - </w:t>
      </w:r>
      <w:r w:rsidR="0093363E">
        <w:t>R</w:t>
      </w:r>
      <w:r w:rsidRPr="00DA358E">
        <w:t>esponsible for all aspects of the Awards Banquet held in May of each year with the exception of the Senior Recognition.</w:t>
      </w:r>
    </w:p>
    <w:p w14:paraId="380D5DC7" w14:textId="5AC4D00B" w:rsidR="00B8027D" w:rsidRDefault="005107FE" w:rsidP="00CD4DEB">
      <w:pPr>
        <w:pStyle w:val="ListParagraph"/>
        <w:numPr>
          <w:ilvl w:val="0"/>
          <w:numId w:val="24"/>
        </w:numPr>
        <w:ind w:hanging="720"/>
      </w:pPr>
      <w:r w:rsidRPr="00B8027D">
        <w:rPr>
          <w:u w:val="single"/>
        </w:rPr>
        <w:t>Equipment Night</w:t>
      </w:r>
      <w:r w:rsidRPr="00DA358E">
        <w:t xml:space="preserve"> - </w:t>
      </w:r>
      <w:r w:rsidR="0093363E">
        <w:t>P</w:t>
      </w:r>
      <w:r w:rsidRPr="00DA358E">
        <w:t>lan and manage Equipment Night</w:t>
      </w:r>
      <w:r w:rsidR="005E5233" w:rsidRPr="006D5A9D">
        <w:rPr>
          <w:highlight w:val="cyan"/>
        </w:rPr>
        <w:t>(s)</w:t>
      </w:r>
      <w:r w:rsidRPr="006D5A9D">
        <w:rPr>
          <w:highlight w:val="cyan"/>
        </w:rPr>
        <w:t xml:space="preserve"> hel</w:t>
      </w:r>
      <w:r w:rsidR="001E48D5" w:rsidRPr="006D5A9D">
        <w:rPr>
          <w:highlight w:val="cyan"/>
        </w:rPr>
        <w:t xml:space="preserve">d </w:t>
      </w:r>
      <w:r w:rsidR="005E5233" w:rsidRPr="006D5A9D">
        <w:rPr>
          <w:highlight w:val="cyan"/>
        </w:rPr>
        <w:t>during</w:t>
      </w:r>
      <w:r w:rsidR="001E48D5" w:rsidRPr="006D5A9D">
        <w:rPr>
          <w:highlight w:val="cyan"/>
        </w:rPr>
        <w:t xml:space="preserve"> </w:t>
      </w:r>
      <w:r w:rsidR="00B8027D" w:rsidRPr="006D5A9D">
        <w:rPr>
          <w:highlight w:val="cyan"/>
        </w:rPr>
        <w:t xml:space="preserve">the </w:t>
      </w:r>
      <w:r w:rsidR="001E48D5" w:rsidRPr="006D5A9D">
        <w:rPr>
          <w:highlight w:val="cyan"/>
        </w:rPr>
        <w:t>year</w:t>
      </w:r>
      <w:r w:rsidR="001E48D5">
        <w:t xml:space="preserve"> </w:t>
      </w:r>
      <w:r w:rsidR="001E48D5" w:rsidRPr="00CB1001">
        <w:rPr>
          <w:highlight w:val="green"/>
        </w:rPr>
        <w:t>for the purpose of making FBBC items available for purchase and to give band families the opportunity to volunteer for various committees.  Appropriate committee chairs may participate in the event.</w:t>
      </w:r>
    </w:p>
    <w:p w14:paraId="06A08D1C" w14:textId="6C4EAD8D" w:rsidR="00B8027D" w:rsidRDefault="005107FE" w:rsidP="00CD4DEB">
      <w:pPr>
        <w:pStyle w:val="ListParagraph"/>
        <w:numPr>
          <w:ilvl w:val="0"/>
          <w:numId w:val="24"/>
        </w:numPr>
        <w:ind w:hanging="720"/>
      </w:pPr>
      <w:r w:rsidRPr="00B8027D">
        <w:rPr>
          <w:u w:val="single"/>
        </w:rPr>
        <w:t>Game Meals</w:t>
      </w:r>
      <w:r w:rsidRPr="00DA358E">
        <w:t xml:space="preserve"> - </w:t>
      </w:r>
      <w:r w:rsidR="0093363E">
        <w:t>A</w:t>
      </w:r>
      <w:r w:rsidRPr="00B8027D">
        <w:t xml:space="preserve">rrange for game meals </w:t>
      </w:r>
      <w:r w:rsidR="00642630" w:rsidRPr="00B8027D">
        <w:t>prior to each football game</w:t>
      </w:r>
      <w:r w:rsidR="00B8027D" w:rsidRPr="00B8027D">
        <w:t xml:space="preserve"> and at competitions</w:t>
      </w:r>
      <w:r w:rsidR="00642630" w:rsidRPr="00B8027D">
        <w:t xml:space="preserve"> </w:t>
      </w:r>
      <w:r w:rsidRPr="00B8027D">
        <w:t>during marching season</w:t>
      </w:r>
      <w:r w:rsidR="00642630" w:rsidRPr="00B8027D">
        <w:t xml:space="preserve">, </w:t>
      </w:r>
      <w:r w:rsidR="001E48D5" w:rsidRPr="00B8027D">
        <w:t xml:space="preserve">and at </w:t>
      </w:r>
      <w:r w:rsidRPr="00B8027D">
        <w:t xml:space="preserve">other </w:t>
      </w:r>
      <w:r w:rsidR="001E48D5" w:rsidRPr="00B8027D">
        <w:t xml:space="preserve">events as </w:t>
      </w:r>
      <w:r w:rsidRPr="00B8027D">
        <w:t>deemed necessary during the year</w:t>
      </w:r>
      <w:r w:rsidR="00642630" w:rsidRPr="00B8027D">
        <w:t>.</w:t>
      </w:r>
      <w:r w:rsidR="00642630">
        <w:t xml:space="preserve"> </w:t>
      </w:r>
      <w:r w:rsidRPr="00DA358E">
        <w:t xml:space="preserve"> Duties include selection of food vendors, pricing, </w:t>
      </w:r>
      <w:r w:rsidR="00B8027D">
        <w:t xml:space="preserve">and </w:t>
      </w:r>
      <w:r w:rsidRPr="00DA358E">
        <w:t>pick-up and dispensing of meals the day of the event.</w:t>
      </w:r>
    </w:p>
    <w:p w14:paraId="4E80CEC0" w14:textId="07FD8C57" w:rsidR="00582D48" w:rsidRPr="00582D48" w:rsidRDefault="003835E8" w:rsidP="0032214B">
      <w:pPr>
        <w:pStyle w:val="ListParagraph"/>
        <w:numPr>
          <w:ilvl w:val="0"/>
          <w:numId w:val="24"/>
        </w:numPr>
        <w:ind w:hanging="720"/>
        <w:rPr>
          <w:highlight w:val="yellow"/>
          <w:u w:val="single"/>
        </w:rPr>
      </w:pPr>
      <w:r w:rsidRPr="00255E50">
        <w:rPr>
          <w:highlight w:val="green"/>
          <w:u w:val="single"/>
        </w:rPr>
        <w:lastRenderedPageBreak/>
        <w:t>Game</w:t>
      </w:r>
      <w:r w:rsidRPr="0072776E">
        <w:rPr>
          <w:u w:val="single"/>
        </w:rPr>
        <w:t xml:space="preserve"> Drinks</w:t>
      </w:r>
      <w:r w:rsidRPr="0072776E">
        <w:t xml:space="preserve"> </w:t>
      </w:r>
      <w:r w:rsidR="00582D48">
        <w:t>–</w:t>
      </w:r>
      <w:r w:rsidRPr="0072776E">
        <w:t xml:space="preserve"> </w:t>
      </w:r>
    </w:p>
    <w:p w14:paraId="54C1343F" w14:textId="77777777" w:rsidR="00582D48" w:rsidRPr="00582D48" w:rsidRDefault="003835E8" w:rsidP="00582D48">
      <w:pPr>
        <w:pStyle w:val="ListParagraph"/>
        <w:numPr>
          <w:ilvl w:val="0"/>
          <w:numId w:val="29"/>
        </w:numPr>
        <w:ind w:left="2880" w:hanging="720"/>
        <w:rPr>
          <w:highlight w:val="yellow"/>
          <w:u w:val="single"/>
        </w:rPr>
      </w:pPr>
      <w:r w:rsidRPr="0072776E">
        <w:t xml:space="preserve">Purchase </w:t>
      </w:r>
      <w:r w:rsidR="00582D48">
        <w:t xml:space="preserve">ice and </w:t>
      </w:r>
      <w:r w:rsidR="0054772F" w:rsidRPr="0072776E">
        <w:t xml:space="preserve">drinks </w:t>
      </w:r>
      <w:r w:rsidRPr="0072776E">
        <w:t xml:space="preserve">and </w:t>
      </w:r>
      <w:r w:rsidR="0054772F">
        <w:t xml:space="preserve">arrange to have them </w:t>
      </w:r>
      <w:r w:rsidRPr="0072776E">
        <w:t>dispense</w:t>
      </w:r>
      <w:r w:rsidR="0054772F">
        <w:t>d</w:t>
      </w:r>
      <w:r w:rsidRPr="0072776E">
        <w:t xml:space="preserve"> to students and volun</w:t>
      </w:r>
      <w:r w:rsidR="00582D48">
        <w:t>teers at offsite performances.</w:t>
      </w:r>
    </w:p>
    <w:p w14:paraId="788A8010" w14:textId="20C6CF5A" w:rsidR="003835E8" w:rsidRDefault="00582D48" w:rsidP="00582D48">
      <w:pPr>
        <w:pStyle w:val="ListParagraph"/>
        <w:numPr>
          <w:ilvl w:val="0"/>
          <w:numId w:val="29"/>
        </w:numPr>
        <w:ind w:left="2880" w:hanging="720"/>
        <w:rPr>
          <w:highlight w:val="yellow"/>
          <w:u w:val="single"/>
        </w:rPr>
      </w:pPr>
      <w:r w:rsidRPr="00582D48">
        <w:rPr>
          <w:highlight w:val="cyan"/>
        </w:rPr>
        <w:t xml:space="preserve">Arrange for ice in the </w:t>
      </w:r>
      <w:r w:rsidR="003835E8" w:rsidRPr="00582D48">
        <w:rPr>
          <w:highlight w:val="cyan"/>
        </w:rPr>
        <w:t>water coolers which are</w:t>
      </w:r>
      <w:r w:rsidR="00A11019" w:rsidRPr="00582D48">
        <w:rPr>
          <w:highlight w:val="cyan"/>
        </w:rPr>
        <w:t xml:space="preserve"> used to replenish the students’ water jugs</w:t>
      </w:r>
      <w:r w:rsidRPr="00582D48">
        <w:rPr>
          <w:highlight w:val="cyan"/>
        </w:rPr>
        <w:t xml:space="preserve"> and ensure that they are</w:t>
      </w:r>
      <w:r w:rsidR="00A11019" w:rsidRPr="00582D48">
        <w:rPr>
          <w:highlight w:val="cyan"/>
        </w:rPr>
        <w:t xml:space="preserve"> </w:t>
      </w:r>
      <w:r w:rsidRPr="00582D48">
        <w:rPr>
          <w:highlight w:val="cyan"/>
        </w:rPr>
        <w:t>at offsite performances</w:t>
      </w:r>
      <w:r w:rsidR="00A11019" w:rsidRPr="00573342">
        <w:rPr>
          <w:highlight w:val="cyan"/>
        </w:rPr>
        <w:t>.</w:t>
      </w:r>
    </w:p>
    <w:p w14:paraId="4DB2C8A2" w14:textId="77777777" w:rsidR="0032214B" w:rsidRPr="0032214B" w:rsidRDefault="0032214B" w:rsidP="0032214B">
      <w:pPr>
        <w:pStyle w:val="ListParagraph"/>
        <w:numPr>
          <w:ilvl w:val="0"/>
          <w:numId w:val="24"/>
        </w:numPr>
        <w:ind w:hanging="720"/>
        <w:rPr>
          <w:highlight w:val="yellow"/>
          <w:u w:val="single"/>
        </w:rPr>
      </w:pPr>
      <w:r w:rsidRPr="0032214B">
        <w:rPr>
          <w:highlight w:val="yellow"/>
          <w:u w:val="single"/>
        </w:rPr>
        <w:t xml:space="preserve">Half-time Action Team (HAT) - </w:t>
      </w:r>
    </w:p>
    <w:p w14:paraId="5EC7C8EA" w14:textId="77777777" w:rsidR="0032214B" w:rsidRPr="0032214B" w:rsidRDefault="0032214B" w:rsidP="0032214B">
      <w:pPr>
        <w:pStyle w:val="ListParagraph"/>
        <w:numPr>
          <w:ilvl w:val="1"/>
          <w:numId w:val="28"/>
        </w:numPr>
        <w:ind w:left="2880"/>
        <w:rPr>
          <w:highlight w:val="yellow"/>
        </w:rPr>
      </w:pPr>
      <w:r w:rsidRPr="0032214B">
        <w:rPr>
          <w:highlight w:val="yellow"/>
        </w:rPr>
        <w:t>Assist loading crew with percussion instruments and props prior to any offsite performance</w:t>
      </w:r>
    </w:p>
    <w:p w14:paraId="31739F96" w14:textId="77777777" w:rsidR="0032214B" w:rsidRPr="0032214B" w:rsidRDefault="0032214B" w:rsidP="0032214B">
      <w:pPr>
        <w:pStyle w:val="ListParagraph"/>
        <w:numPr>
          <w:ilvl w:val="1"/>
          <w:numId w:val="28"/>
        </w:numPr>
        <w:ind w:left="2880"/>
        <w:rPr>
          <w:highlight w:val="yellow"/>
        </w:rPr>
      </w:pPr>
      <w:r w:rsidRPr="0032214B">
        <w:rPr>
          <w:highlight w:val="yellow"/>
        </w:rPr>
        <w:t>Brings percussion instruments and props to the field during football games and marching competitions</w:t>
      </w:r>
    </w:p>
    <w:p w14:paraId="248C6134" w14:textId="61F6637A" w:rsidR="007D026D" w:rsidRDefault="007D026D" w:rsidP="00CD4DEB">
      <w:pPr>
        <w:pStyle w:val="ListParagraph"/>
        <w:numPr>
          <w:ilvl w:val="0"/>
          <w:numId w:val="24"/>
        </w:numPr>
        <w:ind w:hanging="720"/>
      </w:pPr>
      <w:r w:rsidRPr="005242B0">
        <w:rPr>
          <w:highlight w:val="cyan"/>
          <w:u w:val="single"/>
        </w:rPr>
        <w:t>Props</w:t>
      </w:r>
      <w:r w:rsidRPr="005242B0">
        <w:rPr>
          <w:highlight w:val="cyan"/>
        </w:rPr>
        <w:t xml:space="preserve"> -</w:t>
      </w:r>
      <w:r w:rsidR="00F05212" w:rsidRPr="005242B0">
        <w:rPr>
          <w:highlight w:val="cyan"/>
        </w:rPr>
        <w:t xml:space="preserve"> Coordinate with the</w:t>
      </w:r>
      <w:bookmarkStart w:id="0" w:name="_GoBack"/>
      <w:bookmarkEnd w:id="0"/>
      <w:r w:rsidR="00F05212" w:rsidRPr="005242B0">
        <w:rPr>
          <w:highlight w:val="cyan"/>
        </w:rPr>
        <w:t xml:space="preserve"> band directors for the development, design, and build of any props used for the annual marching show. It is recommended that planning begin in the late spring to allow time for building props over the summer for completion by the start of summer band camp in August.</w:t>
      </w:r>
    </w:p>
    <w:p w14:paraId="77A7835F" w14:textId="1A5C3685" w:rsidR="00D87F94" w:rsidRPr="00CB1001" w:rsidRDefault="00D87F94" w:rsidP="00CD4DEB">
      <w:pPr>
        <w:pStyle w:val="ListParagraph"/>
        <w:numPr>
          <w:ilvl w:val="0"/>
          <w:numId w:val="24"/>
        </w:numPr>
        <w:ind w:hanging="720"/>
      </w:pPr>
      <w:r w:rsidRPr="00CB1001">
        <w:rPr>
          <w:highlight w:val="green"/>
          <w:u w:val="single"/>
        </w:rPr>
        <w:t>Spring Fundraiser</w:t>
      </w:r>
      <w:r w:rsidRPr="00CB1001">
        <w:t xml:space="preserve"> - Held in conjunction with the Percussion and Ensemble concerts, this committee plans and manages all aspects of the Spring Fundraiser.</w:t>
      </w:r>
      <w:r w:rsidR="00874726">
        <w:t xml:space="preserve">  </w:t>
      </w:r>
      <w:r w:rsidR="00874726" w:rsidRPr="00874726">
        <w:rPr>
          <w:highlight w:val="cyan"/>
        </w:rPr>
        <w:t>This is one of the two large fundraisers conducted each year in which students participate.  Previous successful events include The Italian Dinner, Bands/Bites and Buys, and Bites at the Lake.</w:t>
      </w:r>
    </w:p>
    <w:p w14:paraId="31ACC65D" w14:textId="4847FA22" w:rsidR="004760C3" w:rsidRPr="00CB1001" w:rsidRDefault="004760C3" w:rsidP="00CD4DEB">
      <w:pPr>
        <w:pStyle w:val="ListParagraph"/>
        <w:numPr>
          <w:ilvl w:val="0"/>
          <w:numId w:val="24"/>
        </w:numPr>
        <w:ind w:hanging="720"/>
      </w:pPr>
      <w:r w:rsidRPr="00CB1001">
        <w:rPr>
          <w:highlight w:val="green"/>
          <w:u w:val="single"/>
        </w:rPr>
        <w:t>Summer/Fall Fundraiser</w:t>
      </w:r>
      <w:r w:rsidRPr="00CB1001">
        <w:t xml:space="preserve"> - Manage the volunteers, donations, and food for the event.</w:t>
      </w:r>
      <w:r w:rsidR="00874726">
        <w:t xml:space="preserve">  </w:t>
      </w:r>
      <w:r w:rsidR="00874726" w:rsidRPr="00874726">
        <w:rPr>
          <w:highlight w:val="cyan"/>
        </w:rPr>
        <w:t>This is one of the two large fundraisers conducted each year in which students participate.  Previous successful events include Rock-a-Thon.</w:t>
      </w:r>
    </w:p>
    <w:p w14:paraId="2472D6C1" w14:textId="0B52B79C" w:rsidR="004760C3" w:rsidRPr="002E0E40" w:rsidRDefault="004760C3" w:rsidP="00CD4DEB">
      <w:pPr>
        <w:pStyle w:val="ListParagraph"/>
        <w:numPr>
          <w:ilvl w:val="0"/>
          <w:numId w:val="24"/>
        </w:numPr>
        <w:ind w:hanging="720"/>
        <w:rPr>
          <w:highlight w:val="yellow"/>
        </w:rPr>
      </w:pPr>
      <w:r w:rsidRPr="002E0E40">
        <w:rPr>
          <w:highlight w:val="yellow"/>
          <w:u w:val="single"/>
        </w:rPr>
        <w:t>Summer BBQ</w:t>
      </w:r>
      <w:r w:rsidRPr="002E0E40">
        <w:rPr>
          <w:highlight w:val="yellow"/>
        </w:rPr>
        <w:t xml:space="preserve"> - Plan and manage </w:t>
      </w:r>
      <w:r w:rsidR="00CB1001" w:rsidRPr="002E0E40">
        <w:rPr>
          <w:highlight w:val="yellow"/>
        </w:rPr>
        <w:t xml:space="preserve">all aspects of </w:t>
      </w:r>
      <w:r w:rsidRPr="002E0E40">
        <w:rPr>
          <w:highlight w:val="yellow"/>
        </w:rPr>
        <w:t>this fundraising dinner held in conjunction with the marching program preview night.</w:t>
      </w:r>
    </w:p>
    <w:p w14:paraId="4D5DC03C" w14:textId="6943B226" w:rsidR="00B8027D" w:rsidRPr="00CB1001" w:rsidRDefault="00CF3F61" w:rsidP="00CD4DEB">
      <w:pPr>
        <w:pStyle w:val="ListParagraph"/>
        <w:numPr>
          <w:ilvl w:val="0"/>
          <w:numId w:val="24"/>
        </w:numPr>
        <w:ind w:hanging="720"/>
        <w:rPr>
          <w:highlight w:val="green"/>
        </w:rPr>
      </w:pPr>
      <w:r w:rsidRPr="00CB1001">
        <w:rPr>
          <w:highlight w:val="green"/>
          <w:u w:val="single"/>
        </w:rPr>
        <w:t>Summer</w:t>
      </w:r>
      <w:r w:rsidR="00642630" w:rsidRPr="00CB1001">
        <w:rPr>
          <w:highlight w:val="green"/>
          <w:u w:val="single"/>
        </w:rPr>
        <w:t xml:space="preserve"> Drinks</w:t>
      </w:r>
      <w:r w:rsidR="00B8027D" w:rsidRPr="00CB1001">
        <w:rPr>
          <w:highlight w:val="green"/>
        </w:rPr>
        <w:t xml:space="preserve"> </w:t>
      </w:r>
      <w:r w:rsidR="00F879E1" w:rsidRPr="00CB1001">
        <w:rPr>
          <w:highlight w:val="green"/>
        </w:rPr>
        <w:t>- Manage the sale</w:t>
      </w:r>
      <w:r w:rsidR="0013084E" w:rsidRPr="00CB1001">
        <w:rPr>
          <w:highlight w:val="green"/>
        </w:rPr>
        <w:t xml:space="preserve"> and distribution of</w:t>
      </w:r>
      <w:r w:rsidR="00642630" w:rsidRPr="00CB1001">
        <w:rPr>
          <w:highlight w:val="green"/>
        </w:rPr>
        <w:t xml:space="preserve"> </w:t>
      </w:r>
      <w:r w:rsidRPr="00CB1001">
        <w:rPr>
          <w:highlight w:val="green"/>
        </w:rPr>
        <w:t xml:space="preserve">summer </w:t>
      </w:r>
      <w:r w:rsidR="00642630" w:rsidRPr="00CB1001">
        <w:rPr>
          <w:highlight w:val="green"/>
        </w:rPr>
        <w:t>drinks</w:t>
      </w:r>
      <w:r w:rsidR="0013084E" w:rsidRPr="00CB1001">
        <w:rPr>
          <w:highlight w:val="green"/>
        </w:rPr>
        <w:t xml:space="preserve"> to students after </w:t>
      </w:r>
      <w:r w:rsidR="00FD3ECC" w:rsidRPr="00FD3ECC">
        <w:rPr>
          <w:highlight w:val="cyan"/>
        </w:rPr>
        <w:t>specified</w:t>
      </w:r>
      <w:r w:rsidR="0013084E" w:rsidRPr="00FD3ECC">
        <w:rPr>
          <w:highlight w:val="cyan"/>
        </w:rPr>
        <w:t xml:space="preserve"> </w:t>
      </w:r>
      <w:r w:rsidR="0013084E" w:rsidRPr="00CB1001">
        <w:rPr>
          <w:highlight w:val="green"/>
        </w:rPr>
        <w:t xml:space="preserve">practices </w:t>
      </w:r>
      <w:r w:rsidR="00642630" w:rsidRPr="00CB1001">
        <w:rPr>
          <w:highlight w:val="green"/>
        </w:rPr>
        <w:t>during August band camp</w:t>
      </w:r>
      <w:r w:rsidR="00B8027D" w:rsidRPr="00CB1001">
        <w:rPr>
          <w:highlight w:val="green"/>
        </w:rPr>
        <w:t>.</w:t>
      </w:r>
    </w:p>
    <w:p w14:paraId="543FF483" w14:textId="77777777" w:rsidR="00CC3194" w:rsidRPr="002E0E40" w:rsidRDefault="00235883" w:rsidP="00CD4DEB">
      <w:pPr>
        <w:pStyle w:val="ListParagraph"/>
        <w:numPr>
          <w:ilvl w:val="0"/>
          <w:numId w:val="24"/>
        </w:numPr>
        <w:ind w:hanging="720"/>
        <w:rPr>
          <w:highlight w:val="green"/>
        </w:rPr>
      </w:pPr>
      <w:r w:rsidRPr="002E0E40">
        <w:rPr>
          <w:highlight w:val="green"/>
          <w:u w:val="single"/>
        </w:rPr>
        <w:t>Uniform Cleaning</w:t>
      </w:r>
      <w:r w:rsidR="00F879E1" w:rsidRPr="002E0E40">
        <w:rPr>
          <w:highlight w:val="green"/>
        </w:rPr>
        <w:t xml:space="preserve"> - </w:t>
      </w:r>
      <w:r w:rsidR="00B8027D" w:rsidRPr="002E0E40">
        <w:rPr>
          <w:highlight w:val="green"/>
        </w:rPr>
        <w:t>Coordinate</w:t>
      </w:r>
      <w:r w:rsidRPr="002E0E40">
        <w:rPr>
          <w:highlight w:val="green"/>
        </w:rPr>
        <w:t xml:space="preserve"> volunteers for laundering of marching uniforms during football and competition season.</w:t>
      </w:r>
    </w:p>
    <w:p w14:paraId="238D09B0" w14:textId="311C629E" w:rsidR="00933016" w:rsidRDefault="0013084E" w:rsidP="00CD4DEB">
      <w:pPr>
        <w:pStyle w:val="ListParagraph"/>
        <w:numPr>
          <w:ilvl w:val="0"/>
          <w:numId w:val="24"/>
        </w:numPr>
        <w:ind w:hanging="720"/>
      </w:pPr>
      <w:r w:rsidRPr="00CC3194">
        <w:rPr>
          <w:u w:val="single"/>
        </w:rPr>
        <w:t>Wash Cloths</w:t>
      </w:r>
      <w:r w:rsidR="00CC3194" w:rsidRPr="00CC3194">
        <w:t xml:space="preserve"> -</w:t>
      </w:r>
      <w:r w:rsidR="00CC3194">
        <w:t xml:space="preserve"> </w:t>
      </w:r>
      <w:r w:rsidR="00F879E1">
        <w:t xml:space="preserve">Provide </w:t>
      </w:r>
      <w:r w:rsidR="00CC3194">
        <w:t xml:space="preserve">clean, </w:t>
      </w:r>
      <w:r w:rsidR="00F879E1">
        <w:t>cooled wash cloths</w:t>
      </w:r>
      <w:r w:rsidRPr="00DA358E">
        <w:t xml:space="preserve"> to band members immediately followi</w:t>
      </w:r>
      <w:r w:rsidR="00933016">
        <w:t>ng their marching performances.</w:t>
      </w:r>
    </w:p>
    <w:p w14:paraId="177F6491" w14:textId="77777777" w:rsidR="0013084E" w:rsidRPr="002955C7" w:rsidRDefault="0013084E" w:rsidP="00CD4DEB"/>
    <w:p w14:paraId="0D41D5B6" w14:textId="77777777" w:rsidR="0013084E" w:rsidRPr="002955C7" w:rsidRDefault="0013084E" w:rsidP="00CD4DEB">
      <w:pPr>
        <w:keepNext/>
        <w:jc w:val="center"/>
        <w:rPr>
          <w:rFonts w:cs="Arial"/>
          <w:b/>
          <w:szCs w:val="24"/>
          <w:u w:val="single"/>
        </w:rPr>
      </w:pPr>
      <w:r w:rsidRPr="002955C7">
        <w:rPr>
          <w:rFonts w:cs="Arial"/>
          <w:b/>
          <w:szCs w:val="24"/>
          <w:u w:val="single"/>
        </w:rPr>
        <w:t xml:space="preserve">ARTICLE 12 </w:t>
      </w:r>
      <w:r w:rsidR="002955C7">
        <w:rPr>
          <w:rFonts w:cs="Arial"/>
          <w:b/>
          <w:szCs w:val="24"/>
          <w:u w:val="single"/>
        </w:rPr>
        <w:t>-</w:t>
      </w:r>
      <w:r w:rsidRPr="002955C7">
        <w:rPr>
          <w:rFonts w:cs="Arial"/>
          <w:b/>
          <w:szCs w:val="24"/>
          <w:u w:val="single"/>
        </w:rPr>
        <w:t xml:space="preserve"> Meetings</w:t>
      </w:r>
    </w:p>
    <w:p w14:paraId="31B06216" w14:textId="77777777" w:rsidR="0013084E" w:rsidRPr="002955C7" w:rsidRDefault="0013084E" w:rsidP="00CD4DEB">
      <w:pPr>
        <w:keepNext/>
      </w:pPr>
      <w:r w:rsidRPr="008735B6">
        <w:rPr>
          <w:u w:val="single"/>
        </w:rPr>
        <w:t>Section 1:</w:t>
      </w:r>
      <w:r w:rsidRPr="002955C7">
        <w:t xml:space="preserve"> </w:t>
      </w:r>
      <w:r w:rsidR="00FA6067">
        <w:t xml:space="preserve"> </w:t>
      </w:r>
      <w:r w:rsidRPr="002955C7">
        <w:t>Executive Board</w:t>
      </w:r>
    </w:p>
    <w:p w14:paraId="56AFBDF5" w14:textId="381151B0" w:rsidR="0013084E" w:rsidRPr="008735B6" w:rsidRDefault="0013084E" w:rsidP="00CD4DEB">
      <w:pPr>
        <w:pStyle w:val="ListParagraph"/>
        <w:numPr>
          <w:ilvl w:val="0"/>
          <w:numId w:val="15"/>
        </w:numPr>
        <w:ind w:left="1980"/>
      </w:pPr>
      <w:r w:rsidRPr="008735B6">
        <w:t xml:space="preserve">Regular meetings of the Executive Board shall be held </w:t>
      </w:r>
      <w:r w:rsidR="003C21FC" w:rsidRPr="002E0E40">
        <w:rPr>
          <w:highlight w:val="green"/>
        </w:rPr>
        <w:t xml:space="preserve">every month except </w:t>
      </w:r>
      <w:r w:rsidR="00E01B50">
        <w:rPr>
          <w:highlight w:val="green"/>
        </w:rPr>
        <w:t xml:space="preserve">January and </w:t>
      </w:r>
      <w:r w:rsidR="00BC4C33" w:rsidRPr="002E0E40">
        <w:rPr>
          <w:highlight w:val="green"/>
        </w:rPr>
        <w:t>July</w:t>
      </w:r>
      <w:r w:rsidR="003C21FC" w:rsidRPr="002E0E40">
        <w:rPr>
          <w:highlight w:val="green"/>
        </w:rPr>
        <w:t>.</w:t>
      </w:r>
      <w:r w:rsidR="003C21FC">
        <w:t xml:space="preserve">  The </w:t>
      </w:r>
      <w:r w:rsidRPr="008735B6">
        <w:t xml:space="preserve">June </w:t>
      </w:r>
      <w:r w:rsidR="003C21FC">
        <w:t xml:space="preserve">meeting will include the </w:t>
      </w:r>
      <w:r w:rsidRPr="008735B6">
        <w:t xml:space="preserve">incoming board for the purpose of planning the future </w:t>
      </w:r>
      <w:r w:rsidRPr="00CC3194">
        <w:t xml:space="preserve">activities </w:t>
      </w:r>
      <w:r w:rsidR="003C21FC" w:rsidRPr="00CC3194">
        <w:t>and the</w:t>
      </w:r>
      <w:r w:rsidR="003C21FC">
        <w:t xml:space="preserve"> </w:t>
      </w:r>
      <w:r w:rsidRPr="008735B6">
        <w:t>outgoing board to complete the business of</w:t>
      </w:r>
      <w:r w:rsidR="003C21FC">
        <w:t xml:space="preserve"> the current fiscal year</w:t>
      </w:r>
      <w:r w:rsidRPr="008735B6">
        <w:t>.</w:t>
      </w:r>
    </w:p>
    <w:p w14:paraId="2F174349" w14:textId="1E5274AC" w:rsidR="0013084E" w:rsidRPr="008735B6" w:rsidRDefault="0013084E" w:rsidP="00CD4DEB">
      <w:pPr>
        <w:pStyle w:val="ListParagraph"/>
        <w:numPr>
          <w:ilvl w:val="0"/>
          <w:numId w:val="15"/>
        </w:numPr>
        <w:ind w:left="1980"/>
      </w:pPr>
      <w:r w:rsidRPr="008735B6">
        <w:t>Special meetings of the Execut</w:t>
      </w:r>
      <w:r w:rsidR="00BC4C33">
        <w:t>ive Board may be called by the P</w:t>
      </w:r>
      <w:r w:rsidRPr="008735B6">
        <w:t>resident or by a majori</w:t>
      </w:r>
      <w:r w:rsidR="00BC4C33">
        <w:t xml:space="preserve">ty of the members of the </w:t>
      </w:r>
      <w:r w:rsidR="00CC3194">
        <w:t>Executive B</w:t>
      </w:r>
      <w:r w:rsidR="00F41378">
        <w:t>oard.  A</w:t>
      </w:r>
      <w:r w:rsidRPr="008735B6">
        <w:t>t least three days</w:t>
      </w:r>
      <w:r w:rsidR="00F41378">
        <w:t>’</w:t>
      </w:r>
      <w:r w:rsidRPr="008735B6">
        <w:t xml:space="preserve"> notice </w:t>
      </w:r>
      <w:r w:rsidR="00F41378">
        <w:t xml:space="preserve">must be </w:t>
      </w:r>
      <w:r w:rsidRPr="008735B6">
        <w:t>given.</w:t>
      </w:r>
      <w:r w:rsidR="00FA6067">
        <w:t xml:space="preserve"> </w:t>
      </w:r>
      <w:r w:rsidRPr="008735B6">
        <w:t xml:space="preserve"> No business other than what </w:t>
      </w:r>
      <w:r w:rsidRPr="008735B6">
        <w:lastRenderedPageBreak/>
        <w:t>is on the agenda can be transacted at a special</w:t>
      </w:r>
      <w:r w:rsidR="003C21FC">
        <w:t xml:space="preserve"> Executive Board</w:t>
      </w:r>
      <w:r w:rsidRPr="008735B6">
        <w:t xml:space="preserve"> meeting.</w:t>
      </w:r>
    </w:p>
    <w:p w14:paraId="2A7D14D9" w14:textId="77777777" w:rsidR="0013084E" w:rsidRPr="002955C7" w:rsidRDefault="0013084E" w:rsidP="00CD4DEB"/>
    <w:p w14:paraId="1B958DB2" w14:textId="77777777" w:rsidR="0013084E" w:rsidRPr="002955C7" w:rsidRDefault="0013084E" w:rsidP="00CD4DEB">
      <w:pPr>
        <w:keepNext/>
      </w:pPr>
      <w:r w:rsidRPr="008735B6">
        <w:rPr>
          <w:u w:val="single"/>
        </w:rPr>
        <w:t>Section 2:</w:t>
      </w:r>
      <w:r w:rsidRPr="002955C7">
        <w:t xml:space="preserve"> </w:t>
      </w:r>
      <w:r w:rsidR="00FA6067">
        <w:t xml:space="preserve"> </w:t>
      </w:r>
      <w:r w:rsidRPr="002955C7">
        <w:t>General Body</w:t>
      </w:r>
    </w:p>
    <w:p w14:paraId="5369965E" w14:textId="51C237F2" w:rsidR="0013084E" w:rsidRPr="002955C7" w:rsidRDefault="0013084E" w:rsidP="00CD4DEB">
      <w:pPr>
        <w:pStyle w:val="ListParagraph"/>
        <w:numPr>
          <w:ilvl w:val="0"/>
          <w:numId w:val="16"/>
        </w:numPr>
        <w:ind w:left="1980"/>
      </w:pPr>
      <w:r w:rsidRPr="002955C7">
        <w:t xml:space="preserve">Regular meetings of the </w:t>
      </w:r>
      <w:r w:rsidR="002E0E40" w:rsidRPr="002E0E40">
        <w:rPr>
          <w:highlight w:val="green"/>
        </w:rPr>
        <w:t>club</w:t>
      </w:r>
      <w:r w:rsidRPr="002955C7">
        <w:t xml:space="preserve"> shall be held </w:t>
      </w:r>
      <w:r w:rsidR="003C21FC" w:rsidRPr="002E0E40">
        <w:rPr>
          <w:highlight w:val="green"/>
        </w:rPr>
        <w:t xml:space="preserve">every month except for January </w:t>
      </w:r>
      <w:r w:rsidR="00CC3194" w:rsidRPr="002E0E40">
        <w:rPr>
          <w:highlight w:val="green"/>
        </w:rPr>
        <w:t>and July</w:t>
      </w:r>
      <w:r w:rsidR="003C21FC" w:rsidRPr="002E0E40">
        <w:rPr>
          <w:highlight w:val="green"/>
        </w:rPr>
        <w:t>.</w:t>
      </w:r>
      <w:r w:rsidR="00CC3194">
        <w:t xml:space="preserve"> </w:t>
      </w:r>
      <w:r w:rsidRPr="002955C7">
        <w:t xml:space="preserve"> </w:t>
      </w:r>
      <w:r w:rsidR="00F41378">
        <w:t>At least f</w:t>
      </w:r>
      <w:r w:rsidRPr="002955C7">
        <w:t>ive days</w:t>
      </w:r>
      <w:r w:rsidR="00F41378">
        <w:t>’</w:t>
      </w:r>
      <w:r w:rsidRPr="002955C7">
        <w:t xml:space="preserve"> notice shall be given if </w:t>
      </w:r>
      <w:r w:rsidR="00CC3194">
        <w:t xml:space="preserve">a </w:t>
      </w:r>
      <w:r w:rsidRPr="002955C7">
        <w:t>change of date is needed.</w:t>
      </w:r>
    </w:p>
    <w:p w14:paraId="14BA708A" w14:textId="106C1263" w:rsidR="0013084E" w:rsidRPr="002955C7" w:rsidRDefault="0013084E" w:rsidP="00CD4DEB">
      <w:pPr>
        <w:pStyle w:val="ListParagraph"/>
        <w:numPr>
          <w:ilvl w:val="0"/>
          <w:numId w:val="16"/>
        </w:numPr>
        <w:ind w:left="1980"/>
      </w:pPr>
      <w:r w:rsidRPr="002955C7">
        <w:t xml:space="preserve">The </w:t>
      </w:r>
      <w:r w:rsidR="00BB2195" w:rsidRPr="002955C7">
        <w:t xml:space="preserve">April General Meeting </w:t>
      </w:r>
      <w:r w:rsidRPr="002955C7">
        <w:t>shall be the election meeting.</w:t>
      </w:r>
    </w:p>
    <w:p w14:paraId="4F7C102F" w14:textId="3FA4A817" w:rsidR="0013084E" w:rsidRPr="002955C7" w:rsidRDefault="0013084E" w:rsidP="00CD4DEB">
      <w:pPr>
        <w:pStyle w:val="ListParagraph"/>
        <w:numPr>
          <w:ilvl w:val="0"/>
          <w:numId w:val="16"/>
        </w:numPr>
        <w:ind w:left="1980"/>
      </w:pPr>
      <w:r w:rsidRPr="002955C7">
        <w:t xml:space="preserve">The </w:t>
      </w:r>
      <w:r w:rsidR="00BB2195">
        <w:t xml:space="preserve">June </w:t>
      </w:r>
      <w:r w:rsidR="00BB2195" w:rsidRPr="002955C7">
        <w:t>General Mee</w:t>
      </w:r>
      <w:r w:rsidR="00BB2195">
        <w:t>ting shall be the Annual M</w:t>
      </w:r>
      <w:r w:rsidRPr="002955C7">
        <w:t xml:space="preserve">eeting and shall be for the purpose of receiving </w:t>
      </w:r>
      <w:r w:rsidR="00BC4C33">
        <w:t>reports of officers and chairs</w:t>
      </w:r>
      <w:r w:rsidRPr="002955C7">
        <w:t>, approving the budget, and for any other necessary business.</w:t>
      </w:r>
    </w:p>
    <w:p w14:paraId="6585C1CD" w14:textId="77777777" w:rsidR="0013084E" w:rsidRPr="002955C7" w:rsidRDefault="0013084E" w:rsidP="00CD4DEB">
      <w:pPr>
        <w:pStyle w:val="ListParagraph"/>
        <w:numPr>
          <w:ilvl w:val="0"/>
          <w:numId w:val="16"/>
        </w:numPr>
        <w:ind w:left="1980"/>
      </w:pPr>
      <w:r w:rsidRPr="002955C7">
        <w:t xml:space="preserve">Special general meetings of the Falcon Band Booster Club may be called by the </w:t>
      </w:r>
      <w:r w:rsidR="00F41378">
        <w:t>P</w:t>
      </w:r>
      <w:r w:rsidRPr="002955C7">
        <w:t>resident or by a majority of the Executive Board</w:t>
      </w:r>
      <w:r w:rsidR="003C21FC">
        <w:t xml:space="preserve">. </w:t>
      </w:r>
      <w:r w:rsidRPr="002955C7">
        <w:t xml:space="preserve"> </w:t>
      </w:r>
      <w:r w:rsidR="003C21FC">
        <w:t>A</w:t>
      </w:r>
      <w:r w:rsidRPr="002955C7">
        <w:t>t least three days</w:t>
      </w:r>
      <w:r w:rsidR="00F41378">
        <w:t>’</w:t>
      </w:r>
      <w:r w:rsidRPr="002955C7">
        <w:t xml:space="preserve"> notice </w:t>
      </w:r>
      <w:r w:rsidR="003C21FC">
        <w:t>must</w:t>
      </w:r>
      <w:r w:rsidRPr="002955C7">
        <w:t xml:space="preserve"> be given. </w:t>
      </w:r>
      <w:r w:rsidR="00FA6067">
        <w:t xml:space="preserve"> </w:t>
      </w:r>
      <w:r w:rsidRPr="002955C7">
        <w:t xml:space="preserve">No business other than what is on the agenda can be transacted at a special </w:t>
      </w:r>
      <w:r w:rsidR="003C21FC">
        <w:t>General</w:t>
      </w:r>
      <w:r w:rsidRPr="002955C7">
        <w:t xml:space="preserve"> meeting.</w:t>
      </w:r>
    </w:p>
    <w:p w14:paraId="5768B06F" w14:textId="77777777" w:rsidR="0013084E" w:rsidRPr="002955C7" w:rsidRDefault="0013084E" w:rsidP="00CD4DEB"/>
    <w:p w14:paraId="66457FCB" w14:textId="77777777" w:rsidR="0013084E" w:rsidRPr="002955C7" w:rsidRDefault="0013084E" w:rsidP="00CD4DEB">
      <w:pPr>
        <w:keepNext/>
        <w:jc w:val="center"/>
        <w:rPr>
          <w:rFonts w:cs="Arial"/>
          <w:b/>
          <w:szCs w:val="24"/>
          <w:u w:val="single"/>
        </w:rPr>
      </w:pPr>
      <w:r w:rsidRPr="002955C7">
        <w:rPr>
          <w:rFonts w:cs="Arial"/>
          <w:b/>
          <w:szCs w:val="24"/>
          <w:u w:val="single"/>
        </w:rPr>
        <w:t>ARTICLE 13 - Quorum and Parliamentary Authority</w:t>
      </w:r>
    </w:p>
    <w:p w14:paraId="1344770D" w14:textId="77777777" w:rsidR="0013084E" w:rsidRDefault="0013084E" w:rsidP="00CD4DEB">
      <w:r w:rsidRPr="008735B6">
        <w:rPr>
          <w:u w:val="single"/>
        </w:rPr>
        <w:t>Section 1:</w:t>
      </w:r>
      <w:r w:rsidRPr="002955C7">
        <w:t xml:space="preserve"> </w:t>
      </w:r>
      <w:r w:rsidR="00FA6067">
        <w:t xml:space="preserve"> </w:t>
      </w:r>
      <w:r w:rsidRPr="002955C7">
        <w:t>A quorum for an Executive Board meeting is a majority of the voting members of the Executive Board.</w:t>
      </w:r>
    </w:p>
    <w:p w14:paraId="4497DB34" w14:textId="77777777" w:rsidR="008735B6" w:rsidRPr="002955C7" w:rsidRDefault="008735B6" w:rsidP="00CD4DEB"/>
    <w:p w14:paraId="10C13D8C" w14:textId="1286A38C" w:rsidR="0013084E" w:rsidRDefault="0013084E" w:rsidP="00CD4DEB">
      <w:r w:rsidRPr="008735B6">
        <w:rPr>
          <w:u w:val="single"/>
        </w:rPr>
        <w:t>Section 2:</w:t>
      </w:r>
      <w:r w:rsidRPr="002955C7">
        <w:t xml:space="preserve"> </w:t>
      </w:r>
      <w:r w:rsidR="00FA6067">
        <w:t xml:space="preserve"> </w:t>
      </w:r>
      <w:r w:rsidRPr="002955C7">
        <w:t xml:space="preserve">A quorum for a </w:t>
      </w:r>
      <w:r w:rsidR="00BC4C33" w:rsidRPr="002955C7">
        <w:t xml:space="preserve">General Body </w:t>
      </w:r>
      <w:r w:rsidRPr="002955C7">
        <w:t>meeting shall be</w:t>
      </w:r>
      <w:r w:rsidR="00BC4C33">
        <w:t xml:space="preserve"> ten members of the club</w:t>
      </w:r>
      <w:r w:rsidRPr="002955C7">
        <w:t>.</w:t>
      </w:r>
    </w:p>
    <w:p w14:paraId="6062EDA9" w14:textId="77777777" w:rsidR="008735B6" w:rsidRPr="002955C7" w:rsidRDefault="008735B6" w:rsidP="00CD4DEB"/>
    <w:p w14:paraId="4E446960" w14:textId="77777777" w:rsidR="0013084E" w:rsidRDefault="0013084E" w:rsidP="00CD4DEB">
      <w:r w:rsidRPr="008735B6">
        <w:rPr>
          <w:u w:val="single"/>
        </w:rPr>
        <w:t>Section 3:</w:t>
      </w:r>
      <w:r w:rsidRPr="002955C7">
        <w:t xml:space="preserve"> </w:t>
      </w:r>
      <w:r w:rsidR="00FA6067">
        <w:t xml:space="preserve"> </w:t>
      </w:r>
      <w:r w:rsidRPr="002955C7">
        <w:t>A quorum of any committee shall be a majority of its members.</w:t>
      </w:r>
    </w:p>
    <w:p w14:paraId="318B60D1" w14:textId="77777777" w:rsidR="008735B6" w:rsidRPr="002955C7" w:rsidRDefault="008735B6" w:rsidP="00CD4DEB"/>
    <w:p w14:paraId="4B0DFCB4" w14:textId="4D40F2A3" w:rsidR="0013084E" w:rsidRDefault="0013084E" w:rsidP="00CD4DEB">
      <w:r w:rsidRPr="008735B6">
        <w:rPr>
          <w:u w:val="single"/>
        </w:rPr>
        <w:t>Section 4:</w:t>
      </w:r>
      <w:r w:rsidRPr="002955C7">
        <w:t xml:space="preserve"> </w:t>
      </w:r>
      <w:r w:rsidR="00FA6067">
        <w:t xml:space="preserve"> </w:t>
      </w:r>
      <w:r w:rsidRPr="002955C7">
        <w:t xml:space="preserve">Band Directors and </w:t>
      </w:r>
      <w:r w:rsidR="00BC4C33">
        <w:t xml:space="preserve">the </w:t>
      </w:r>
      <w:r w:rsidRPr="002955C7">
        <w:t>Color Guard Director do not count toward quo</w:t>
      </w:r>
      <w:r w:rsidR="00491C3A" w:rsidRPr="002955C7">
        <w:t>rum</w:t>
      </w:r>
      <w:r w:rsidRPr="002955C7">
        <w:t>, as they are</w:t>
      </w:r>
      <w:r w:rsidR="00491C3A" w:rsidRPr="002955C7">
        <w:t xml:space="preserve"> </w:t>
      </w:r>
      <w:r w:rsidRPr="002955C7">
        <w:t>considered Honorary Members of the Executive</w:t>
      </w:r>
      <w:r w:rsidR="00BC4C33">
        <w:t xml:space="preserve"> Board and General Body</w:t>
      </w:r>
      <w:r w:rsidRPr="002955C7">
        <w:t xml:space="preserve">. </w:t>
      </w:r>
      <w:r w:rsidR="00FA6067">
        <w:t xml:space="preserve"> </w:t>
      </w:r>
      <w:r w:rsidRPr="002955C7">
        <w:t>An Honorary</w:t>
      </w:r>
      <w:r w:rsidR="00491C3A" w:rsidRPr="002955C7">
        <w:t xml:space="preserve"> </w:t>
      </w:r>
      <w:r w:rsidRPr="002955C7">
        <w:t>Memb</w:t>
      </w:r>
      <w:r w:rsidR="000C26DB">
        <w:t xml:space="preserve">er attends meetings and may </w:t>
      </w:r>
      <w:r w:rsidR="000C26DB" w:rsidRPr="002E0E40">
        <w:rPr>
          <w:highlight w:val="green"/>
        </w:rPr>
        <w:t>speak</w:t>
      </w:r>
      <w:r w:rsidRPr="002955C7">
        <w:t>, but does not participate in the business of the meeting such as</w:t>
      </w:r>
      <w:r w:rsidR="00491C3A" w:rsidRPr="002955C7">
        <w:t xml:space="preserve"> </w:t>
      </w:r>
      <w:r w:rsidRPr="002955C7">
        <w:t>vot</w:t>
      </w:r>
      <w:r w:rsidR="00491C3A" w:rsidRPr="002955C7">
        <w:t>e</w:t>
      </w:r>
      <w:r w:rsidRPr="002955C7">
        <w:t>, make motions, second motions, etc.</w:t>
      </w:r>
    </w:p>
    <w:p w14:paraId="72A469DE" w14:textId="77777777" w:rsidR="008735B6" w:rsidRPr="002955C7" w:rsidRDefault="008735B6" w:rsidP="00CD4DEB"/>
    <w:p w14:paraId="287E59BE" w14:textId="77777777" w:rsidR="0013084E" w:rsidRDefault="0013084E" w:rsidP="00CD4DEB">
      <w:r w:rsidRPr="008735B6">
        <w:rPr>
          <w:u w:val="single"/>
        </w:rPr>
        <w:t>Section 5:</w:t>
      </w:r>
      <w:r w:rsidRPr="002955C7">
        <w:t xml:space="preserve"> </w:t>
      </w:r>
      <w:r w:rsidR="00FA6067">
        <w:t xml:space="preserve"> </w:t>
      </w:r>
      <w:r w:rsidRPr="002955C7">
        <w:t xml:space="preserve">The rules contained in the current edition of </w:t>
      </w:r>
      <w:r w:rsidR="00491C3A" w:rsidRPr="002955C7">
        <w:rPr>
          <w:i/>
        </w:rPr>
        <w:t xml:space="preserve">Robert's Rules of </w:t>
      </w:r>
      <w:r w:rsidRPr="002955C7">
        <w:rPr>
          <w:i/>
        </w:rPr>
        <w:t>Order Newly Revised</w:t>
      </w:r>
      <w:r w:rsidRPr="002955C7">
        <w:t xml:space="preserve"> shall be</w:t>
      </w:r>
      <w:r w:rsidR="00491C3A" w:rsidRPr="002955C7">
        <w:t xml:space="preserve"> </w:t>
      </w:r>
      <w:r w:rsidRPr="002955C7">
        <w:t>the Parliamentary Authority of the organization in all cases in which they are applicable and in which</w:t>
      </w:r>
      <w:r w:rsidR="00491C3A" w:rsidRPr="002955C7">
        <w:t xml:space="preserve"> </w:t>
      </w:r>
      <w:r w:rsidRPr="002955C7">
        <w:t>they are not in conflict with the bylaws of the organization.</w:t>
      </w:r>
    </w:p>
    <w:p w14:paraId="12459DAD" w14:textId="77777777" w:rsidR="008735B6" w:rsidRPr="002955C7" w:rsidRDefault="008735B6" w:rsidP="00CD4DEB"/>
    <w:p w14:paraId="13BEAC8C" w14:textId="04DCA7E7" w:rsidR="0013084E" w:rsidRPr="002955C7" w:rsidRDefault="0013084E" w:rsidP="00CD4DEB">
      <w:r w:rsidRPr="008735B6">
        <w:rPr>
          <w:u w:val="single"/>
        </w:rPr>
        <w:t>Section 6:</w:t>
      </w:r>
      <w:r w:rsidRPr="002955C7">
        <w:t xml:space="preserve"> </w:t>
      </w:r>
      <w:r w:rsidR="00FA6067">
        <w:t xml:space="preserve"> </w:t>
      </w:r>
      <w:r w:rsidRPr="002955C7">
        <w:t>The most recent edition of the Clear Creek IS</w:t>
      </w:r>
      <w:r w:rsidR="00491C3A" w:rsidRPr="002955C7">
        <w:t>D Booster Club Operating M</w:t>
      </w:r>
      <w:r w:rsidRPr="002955C7">
        <w:t xml:space="preserve">anual will </w:t>
      </w:r>
      <w:r w:rsidR="00CC3194">
        <w:t>take precedent in the event of any conflict with these bylaws</w:t>
      </w:r>
      <w:r w:rsidRPr="002955C7">
        <w:t>.</w:t>
      </w:r>
    </w:p>
    <w:p w14:paraId="14EE4144" w14:textId="77777777" w:rsidR="00491C3A" w:rsidRPr="002955C7" w:rsidRDefault="00491C3A" w:rsidP="00CD4DEB"/>
    <w:p w14:paraId="134A8F58" w14:textId="77777777" w:rsidR="00491C3A" w:rsidRPr="002955C7" w:rsidRDefault="00491C3A" w:rsidP="00CD4DEB">
      <w:pPr>
        <w:keepNext/>
        <w:jc w:val="center"/>
        <w:rPr>
          <w:rFonts w:cs="Arial"/>
          <w:b/>
          <w:szCs w:val="24"/>
          <w:u w:val="single"/>
        </w:rPr>
      </w:pPr>
      <w:r w:rsidRPr="002955C7">
        <w:rPr>
          <w:rFonts w:cs="Arial"/>
          <w:b/>
          <w:szCs w:val="24"/>
          <w:u w:val="single"/>
        </w:rPr>
        <w:t>ARTICLE 14 - Special Committees</w:t>
      </w:r>
    </w:p>
    <w:p w14:paraId="2E69DAF1" w14:textId="77777777" w:rsidR="00491C3A" w:rsidRPr="002955C7" w:rsidRDefault="00491C3A" w:rsidP="00CD4DEB">
      <w:pPr>
        <w:keepNext/>
      </w:pPr>
      <w:r w:rsidRPr="008735B6">
        <w:rPr>
          <w:u w:val="single"/>
        </w:rPr>
        <w:t xml:space="preserve">Section </w:t>
      </w:r>
      <w:r w:rsidR="008735B6">
        <w:rPr>
          <w:u w:val="single"/>
        </w:rPr>
        <w:t>1</w:t>
      </w:r>
      <w:r w:rsidRPr="008735B6">
        <w:rPr>
          <w:u w:val="single"/>
        </w:rPr>
        <w:t>:</w:t>
      </w:r>
      <w:r w:rsidRPr="002955C7">
        <w:t xml:space="preserve"> </w:t>
      </w:r>
      <w:r w:rsidR="00FA6067">
        <w:t xml:space="preserve"> </w:t>
      </w:r>
      <w:r w:rsidRPr="002955C7">
        <w:t>Audit Committee</w:t>
      </w:r>
    </w:p>
    <w:p w14:paraId="2E011D54" w14:textId="2021ED2F" w:rsidR="00491C3A" w:rsidRPr="002955C7" w:rsidRDefault="00491C3A" w:rsidP="00CD4DEB">
      <w:pPr>
        <w:pStyle w:val="ListParagraph"/>
        <w:numPr>
          <w:ilvl w:val="0"/>
          <w:numId w:val="17"/>
        </w:numPr>
        <w:ind w:left="1440"/>
      </w:pPr>
      <w:r w:rsidRPr="009364D7">
        <w:rPr>
          <w:highlight w:val="yellow"/>
        </w:rPr>
        <w:t xml:space="preserve">The Audit Committee </w:t>
      </w:r>
      <w:r w:rsidR="00BB2195" w:rsidRPr="009364D7">
        <w:rPr>
          <w:highlight w:val="yellow"/>
        </w:rPr>
        <w:t xml:space="preserve">must have at least </w:t>
      </w:r>
      <w:r w:rsidRPr="009364D7">
        <w:rPr>
          <w:highlight w:val="yellow"/>
        </w:rPr>
        <w:t>three members.</w:t>
      </w:r>
    </w:p>
    <w:p w14:paraId="7BCEE7D1" w14:textId="77777777" w:rsidR="00491C3A" w:rsidRPr="002955C7" w:rsidRDefault="00491C3A" w:rsidP="00CD4DEB">
      <w:pPr>
        <w:pStyle w:val="ListParagraph"/>
        <w:numPr>
          <w:ilvl w:val="0"/>
          <w:numId w:val="17"/>
        </w:numPr>
        <w:ind w:left="1440"/>
      </w:pPr>
      <w:r w:rsidRPr="002955C7">
        <w:t>No member of the committee is an authorized signer on the bank account.</w:t>
      </w:r>
    </w:p>
    <w:p w14:paraId="4BA047FE" w14:textId="29C1786A" w:rsidR="00491C3A" w:rsidRPr="002955C7" w:rsidRDefault="00491C3A" w:rsidP="00CD4DEB">
      <w:pPr>
        <w:pStyle w:val="ListParagraph"/>
        <w:numPr>
          <w:ilvl w:val="0"/>
          <w:numId w:val="17"/>
        </w:numPr>
        <w:ind w:left="1440"/>
      </w:pPr>
      <w:r w:rsidRPr="002955C7">
        <w:lastRenderedPageBreak/>
        <w:t xml:space="preserve">The </w:t>
      </w:r>
      <w:r w:rsidR="00BC4C33" w:rsidRPr="002955C7">
        <w:t xml:space="preserve">Audit Committee </w:t>
      </w:r>
      <w:r w:rsidRPr="002955C7">
        <w:t>s</w:t>
      </w:r>
      <w:r w:rsidR="00BC4C33">
        <w:t>hall be appointed to audit the T</w:t>
      </w:r>
      <w:r w:rsidRPr="002955C7">
        <w:t xml:space="preserve">reasurer's accounts </w:t>
      </w:r>
      <w:r w:rsidR="00CC3194" w:rsidRPr="009364D7">
        <w:rPr>
          <w:highlight w:val="green"/>
        </w:rPr>
        <w:t>no later than the May Executive Board</w:t>
      </w:r>
      <w:r w:rsidR="00BC4C33" w:rsidRPr="009364D7">
        <w:rPr>
          <w:highlight w:val="green"/>
        </w:rPr>
        <w:t xml:space="preserve"> Meeting</w:t>
      </w:r>
      <w:r w:rsidRPr="002955C7">
        <w:t>.</w:t>
      </w:r>
    </w:p>
    <w:p w14:paraId="5EF6B9E8" w14:textId="77777777" w:rsidR="00491C3A" w:rsidRPr="002955C7" w:rsidRDefault="00491C3A" w:rsidP="00CD4DEB"/>
    <w:p w14:paraId="3A46E2EE" w14:textId="77777777" w:rsidR="00491C3A" w:rsidRPr="002955C7" w:rsidRDefault="00491C3A" w:rsidP="00CD4DEB">
      <w:pPr>
        <w:keepNext/>
      </w:pPr>
      <w:r w:rsidRPr="008735B6">
        <w:rPr>
          <w:u w:val="single"/>
        </w:rPr>
        <w:t>Section 2:</w:t>
      </w:r>
      <w:r w:rsidRPr="002955C7">
        <w:t xml:space="preserve"> Nominating Committee</w:t>
      </w:r>
    </w:p>
    <w:p w14:paraId="4C7CA2A5" w14:textId="77777777" w:rsidR="00491C3A" w:rsidRPr="002955C7" w:rsidRDefault="00491C3A" w:rsidP="00CD4DEB">
      <w:pPr>
        <w:pStyle w:val="ListParagraph"/>
        <w:numPr>
          <w:ilvl w:val="0"/>
          <w:numId w:val="18"/>
        </w:numPr>
        <w:ind w:left="1440"/>
      </w:pPr>
      <w:r w:rsidRPr="002955C7">
        <w:t>The Nominating Committee shall be composed of 3 members.</w:t>
      </w:r>
      <w:r w:rsidR="00FA6067">
        <w:t xml:space="preserve"> </w:t>
      </w:r>
      <w:r w:rsidRPr="002955C7">
        <w:t xml:space="preserve"> Two alternates shall be elected to serve in the event a member is unable to serve.</w:t>
      </w:r>
    </w:p>
    <w:p w14:paraId="64787A24" w14:textId="3671ECF1" w:rsidR="00491C3A" w:rsidRPr="002955C7" w:rsidRDefault="00BB2195" w:rsidP="00CD4DEB">
      <w:pPr>
        <w:pStyle w:val="ListParagraph"/>
        <w:numPr>
          <w:ilvl w:val="0"/>
          <w:numId w:val="18"/>
        </w:numPr>
        <w:ind w:left="1440"/>
      </w:pPr>
      <w:r>
        <w:t xml:space="preserve">The </w:t>
      </w:r>
      <w:r w:rsidR="00491C3A" w:rsidRPr="002955C7">
        <w:t xml:space="preserve">Nominating Committee </w:t>
      </w:r>
      <w:r w:rsidRPr="002955C7">
        <w:t xml:space="preserve">shall be </w:t>
      </w:r>
      <w:r>
        <w:t>elected by the General B</w:t>
      </w:r>
      <w:r w:rsidR="00BC4C33">
        <w:t>ody at the February g</w:t>
      </w:r>
      <w:r w:rsidR="00491C3A" w:rsidRPr="002955C7">
        <w:t>eneral meeting.</w:t>
      </w:r>
      <w:r w:rsidR="00FA6067">
        <w:t xml:space="preserve"> </w:t>
      </w:r>
      <w:r w:rsidR="00491C3A" w:rsidRPr="002955C7">
        <w:t xml:space="preserve"> Elections shall be by plurality.</w:t>
      </w:r>
      <w:r w:rsidR="00FA6067">
        <w:t xml:space="preserve"> </w:t>
      </w:r>
      <w:r w:rsidR="00491C3A" w:rsidRPr="002955C7">
        <w:t xml:space="preserve"> The Nominating Committee shall elect its own chairman immediately following the meeting.</w:t>
      </w:r>
    </w:p>
    <w:p w14:paraId="7CF2ADFC" w14:textId="2884FF08" w:rsidR="00491C3A" w:rsidRPr="00E00D84" w:rsidRDefault="00491C3A" w:rsidP="00CD4DEB">
      <w:pPr>
        <w:pStyle w:val="ListParagraph"/>
        <w:numPr>
          <w:ilvl w:val="0"/>
          <w:numId w:val="18"/>
        </w:numPr>
        <w:ind w:left="1440"/>
        <w:rPr>
          <w:rFonts w:cs="Arial"/>
          <w:szCs w:val="24"/>
        </w:rPr>
      </w:pPr>
      <w:r w:rsidRPr="002955C7">
        <w:t xml:space="preserve">The Nominating Committee shall nominate an eligible person for each </w:t>
      </w:r>
      <w:r w:rsidRPr="00CC3194">
        <w:t xml:space="preserve">office </w:t>
      </w:r>
      <w:r w:rsidRPr="002955C7">
        <w:t xml:space="preserve">to be </w:t>
      </w:r>
      <w:r w:rsidRPr="00E00D84">
        <w:rPr>
          <w:rFonts w:cs="Arial"/>
          <w:szCs w:val="24"/>
        </w:rPr>
        <w:t>filled</w:t>
      </w:r>
      <w:r w:rsidR="00E00D84" w:rsidRPr="00E00D84">
        <w:rPr>
          <w:rFonts w:cs="Arial"/>
          <w:szCs w:val="24"/>
        </w:rPr>
        <w:t xml:space="preserve"> </w:t>
      </w:r>
      <w:r w:rsidR="00E00D84" w:rsidRPr="00E00D84">
        <w:rPr>
          <w:rFonts w:cs="Arial"/>
          <w:szCs w:val="24"/>
          <w:highlight w:val="cyan"/>
        </w:rPr>
        <w:t>and provide the President a list of nominees for each committee chair position</w:t>
      </w:r>
      <w:r w:rsidR="00E00D84" w:rsidRPr="00E00D84">
        <w:rPr>
          <w:rFonts w:cs="Arial"/>
          <w:szCs w:val="24"/>
        </w:rPr>
        <w:t>.</w:t>
      </w:r>
    </w:p>
    <w:p w14:paraId="0509A6DE" w14:textId="1BB02AF3" w:rsidR="00491C3A" w:rsidRPr="002955C7" w:rsidRDefault="00491C3A" w:rsidP="00CD4DEB">
      <w:pPr>
        <w:pStyle w:val="ListParagraph"/>
        <w:numPr>
          <w:ilvl w:val="0"/>
          <w:numId w:val="18"/>
        </w:numPr>
        <w:ind w:left="1440"/>
      </w:pPr>
      <w:r w:rsidRPr="002955C7">
        <w:t xml:space="preserve">The Nominating Committee shall give its report </w:t>
      </w:r>
      <w:r w:rsidR="00D87F94">
        <w:t>on its list of nominees at the g</w:t>
      </w:r>
      <w:r w:rsidRPr="002955C7">
        <w:t>eneral meeting in April at which time additional nominations may be made from the floor.</w:t>
      </w:r>
      <w:r w:rsidR="00FA6067">
        <w:t xml:space="preserve"> </w:t>
      </w:r>
      <w:r w:rsidRPr="002955C7">
        <w:t xml:space="preserve"> In addition, the report shall be publicized to the Falcon Band Booster Club membership through regular publicity channels at least seven (7) days before the election meeting.</w:t>
      </w:r>
    </w:p>
    <w:p w14:paraId="5E53521C" w14:textId="1A7A160B" w:rsidR="00491C3A" w:rsidRPr="002955C7" w:rsidRDefault="00491C3A" w:rsidP="00CD4DEB">
      <w:pPr>
        <w:pStyle w:val="ListParagraph"/>
        <w:numPr>
          <w:ilvl w:val="0"/>
          <w:numId w:val="18"/>
        </w:numPr>
        <w:ind w:left="1440"/>
      </w:pPr>
      <w:r w:rsidRPr="002955C7">
        <w:t>Only individuals who have signified their consent to serve if elected shall be nominated for, or elected to, such office.</w:t>
      </w:r>
    </w:p>
    <w:p w14:paraId="3D81F69B" w14:textId="152A9EEA" w:rsidR="00491C3A" w:rsidRPr="002955C7" w:rsidRDefault="00491C3A" w:rsidP="00CD4DEB">
      <w:pPr>
        <w:pStyle w:val="ListParagraph"/>
        <w:numPr>
          <w:ilvl w:val="0"/>
          <w:numId w:val="18"/>
        </w:numPr>
        <w:ind w:left="1440"/>
      </w:pPr>
      <w:r w:rsidRPr="002955C7">
        <w:t xml:space="preserve">No member shall automatically serve </w:t>
      </w:r>
      <w:r w:rsidR="00BB2195">
        <w:t>on this committee because of their</w:t>
      </w:r>
      <w:r w:rsidR="009B2BD3">
        <w:t xml:space="preserve"> office in the club</w:t>
      </w:r>
      <w:r w:rsidRPr="002955C7">
        <w:t xml:space="preserve"> or position in the school system.</w:t>
      </w:r>
    </w:p>
    <w:p w14:paraId="3DDE6A81" w14:textId="3717CA4A" w:rsidR="00491C3A" w:rsidRPr="002955C7" w:rsidRDefault="00BB2195" w:rsidP="00CD4DEB">
      <w:pPr>
        <w:pStyle w:val="ListParagraph"/>
        <w:numPr>
          <w:ilvl w:val="0"/>
          <w:numId w:val="18"/>
        </w:numPr>
        <w:ind w:left="1440"/>
      </w:pPr>
      <w:r>
        <w:t>The P</w:t>
      </w:r>
      <w:r w:rsidR="00491C3A" w:rsidRPr="002955C7">
        <w:t xml:space="preserve">resident does not serve as a member of this committee, nor do </w:t>
      </w:r>
      <w:r w:rsidR="00D87F94">
        <w:t>th</w:t>
      </w:r>
      <w:r w:rsidR="00491C3A" w:rsidRPr="002955C7">
        <w:t>e</w:t>
      </w:r>
      <w:r w:rsidR="00D87F94">
        <w:t>y</w:t>
      </w:r>
      <w:r w:rsidR="00491C3A" w:rsidRPr="002955C7">
        <w:t xml:space="preserve"> appoint any member of the committee.</w:t>
      </w:r>
    </w:p>
    <w:p w14:paraId="18A8BAAC" w14:textId="77777777" w:rsidR="00491C3A" w:rsidRPr="002955C7" w:rsidRDefault="00491C3A" w:rsidP="00CD4DEB"/>
    <w:p w14:paraId="338E1347" w14:textId="77777777" w:rsidR="00400D4E" w:rsidRPr="005E78F7" w:rsidRDefault="00491C3A" w:rsidP="00CD4DEB">
      <w:pPr>
        <w:keepNext/>
      </w:pPr>
      <w:r w:rsidRPr="008735B6">
        <w:rPr>
          <w:u w:val="single"/>
        </w:rPr>
        <w:t>Section 3:</w:t>
      </w:r>
      <w:r w:rsidRPr="002955C7">
        <w:t xml:space="preserve"> </w:t>
      </w:r>
      <w:r w:rsidR="00FA6067">
        <w:t xml:space="preserve"> </w:t>
      </w:r>
      <w:r w:rsidRPr="005E78F7">
        <w:t>Scholarship Committee</w:t>
      </w:r>
    </w:p>
    <w:p w14:paraId="65EC8CCD" w14:textId="70F6D022" w:rsidR="00400D4E" w:rsidRDefault="00400D4E" w:rsidP="00CD4DEB">
      <w:pPr>
        <w:pStyle w:val="ListParagraph"/>
        <w:numPr>
          <w:ilvl w:val="1"/>
          <w:numId w:val="18"/>
        </w:numPr>
        <w:ind w:hanging="720"/>
      </w:pPr>
      <w:r w:rsidRPr="005E78F7">
        <w:t>Evaluate applications</w:t>
      </w:r>
      <w:r>
        <w:t xml:space="preserve"> and award</w:t>
      </w:r>
      <w:r w:rsidR="00491C3A" w:rsidRPr="002955C7">
        <w:t xml:space="preserve"> up to two college scholarships to graduating seniors</w:t>
      </w:r>
      <w:r>
        <w:t>.</w:t>
      </w:r>
    </w:p>
    <w:p w14:paraId="343C0CCA" w14:textId="479B9586" w:rsidR="00400D4E" w:rsidRDefault="00400D4E" w:rsidP="00CD4DEB">
      <w:pPr>
        <w:pStyle w:val="ListParagraph"/>
        <w:numPr>
          <w:ilvl w:val="1"/>
          <w:numId w:val="18"/>
        </w:numPr>
        <w:ind w:hanging="720"/>
      </w:pPr>
      <w:r w:rsidRPr="005E78F7">
        <w:t xml:space="preserve">Band </w:t>
      </w:r>
      <w:r w:rsidR="00491C3A" w:rsidRPr="005E78F7">
        <w:t>scholarship</w:t>
      </w:r>
      <w:r w:rsidRPr="005E78F7">
        <w:t>s are</w:t>
      </w:r>
      <w:r w:rsidR="00491C3A" w:rsidRPr="005E78F7">
        <w:t xml:space="preserve"> designed to recognize </w:t>
      </w:r>
      <w:r w:rsidR="00BB2195" w:rsidRPr="005E78F7">
        <w:t xml:space="preserve">above average </w:t>
      </w:r>
      <w:r w:rsidR="00491C3A" w:rsidRPr="005E78F7">
        <w:t>ac</w:t>
      </w:r>
      <w:r w:rsidR="00491C3A" w:rsidRPr="002955C7">
        <w:t>hievement in the field of music and dedication to the CLHS Band with emphasis on</w:t>
      </w:r>
      <w:r>
        <w:t xml:space="preserve"> continuing in the music field.</w:t>
      </w:r>
    </w:p>
    <w:p w14:paraId="104778EA" w14:textId="77777777" w:rsidR="00400D4E" w:rsidRDefault="00491C3A" w:rsidP="00CD4DEB">
      <w:pPr>
        <w:pStyle w:val="ListParagraph"/>
        <w:numPr>
          <w:ilvl w:val="1"/>
          <w:numId w:val="18"/>
        </w:numPr>
        <w:ind w:hanging="720"/>
      </w:pPr>
      <w:r w:rsidRPr="002955C7">
        <w:t>The chair</w:t>
      </w:r>
      <w:r w:rsidR="00400D4E">
        <w:t>man is appointed by the P</w:t>
      </w:r>
      <w:r w:rsidRPr="002955C7">
        <w:t>resident and must be a Falcon Band Booster Club member and a non-senior parent.</w:t>
      </w:r>
    </w:p>
    <w:p w14:paraId="756DA122" w14:textId="77777777" w:rsidR="00400D4E" w:rsidRDefault="00491C3A" w:rsidP="00CD4DEB">
      <w:pPr>
        <w:pStyle w:val="ListParagraph"/>
        <w:numPr>
          <w:ilvl w:val="1"/>
          <w:numId w:val="18"/>
        </w:numPr>
        <w:ind w:hanging="720"/>
      </w:pPr>
      <w:r w:rsidRPr="002955C7">
        <w:t>The other three members of the committee form the Evaluation Committee and must be people unfamiliar with the CLHS band program and its members, with at least one person having some musical background, preferably familiar with high school level band programs.</w:t>
      </w:r>
    </w:p>
    <w:p w14:paraId="14B47EE4" w14:textId="77777777" w:rsidR="00491C3A" w:rsidRPr="002955C7" w:rsidRDefault="00491C3A" w:rsidP="00CD4DEB"/>
    <w:p w14:paraId="6B74A74C" w14:textId="77777777" w:rsidR="00491C3A" w:rsidRPr="002955C7" w:rsidRDefault="00491C3A" w:rsidP="00CD4DEB">
      <w:pPr>
        <w:keepNext/>
        <w:jc w:val="center"/>
        <w:rPr>
          <w:rFonts w:cs="Arial"/>
          <w:b/>
          <w:szCs w:val="24"/>
          <w:u w:val="single"/>
        </w:rPr>
      </w:pPr>
      <w:r w:rsidRPr="002955C7">
        <w:rPr>
          <w:rFonts w:cs="Arial"/>
          <w:b/>
          <w:szCs w:val="24"/>
          <w:u w:val="single"/>
        </w:rPr>
        <w:t xml:space="preserve">ARTICLE </w:t>
      </w:r>
      <w:r w:rsidR="00C44DB5">
        <w:rPr>
          <w:rFonts w:cs="Arial"/>
          <w:b/>
          <w:szCs w:val="24"/>
          <w:u w:val="single"/>
        </w:rPr>
        <w:t>15</w:t>
      </w:r>
      <w:r w:rsidRPr="002955C7">
        <w:rPr>
          <w:rFonts w:cs="Arial"/>
          <w:b/>
          <w:szCs w:val="24"/>
          <w:u w:val="single"/>
        </w:rPr>
        <w:t xml:space="preserve"> - Fiscal Year</w:t>
      </w:r>
    </w:p>
    <w:p w14:paraId="754310D5" w14:textId="3BB4CA63" w:rsidR="00491C3A" w:rsidRPr="002955C7" w:rsidRDefault="00491C3A" w:rsidP="00CD4DEB">
      <w:r w:rsidRPr="002955C7">
        <w:t xml:space="preserve">The </w:t>
      </w:r>
      <w:r w:rsidR="00400D4E">
        <w:t>fiscal year shall be from July 1</w:t>
      </w:r>
      <w:r w:rsidRPr="002955C7">
        <w:t xml:space="preserve"> through June 30.</w:t>
      </w:r>
    </w:p>
    <w:p w14:paraId="28E9AFE5" w14:textId="77777777" w:rsidR="00491C3A" w:rsidRPr="002955C7" w:rsidRDefault="00491C3A" w:rsidP="00CD4DEB"/>
    <w:p w14:paraId="280DA90D" w14:textId="77777777" w:rsidR="00491C3A" w:rsidRPr="002955C7" w:rsidRDefault="00491C3A" w:rsidP="00CD4DEB">
      <w:pPr>
        <w:keepNext/>
        <w:jc w:val="center"/>
        <w:rPr>
          <w:rFonts w:cs="Arial"/>
          <w:b/>
          <w:szCs w:val="24"/>
          <w:u w:val="single"/>
        </w:rPr>
      </w:pPr>
      <w:r w:rsidRPr="002955C7">
        <w:rPr>
          <w:rFonts w:cs="Arial"/>
          <w:b/>
          <w:szCs w:val="24"/>
          <w:u w:val="single"/>
        </w:rPr>
        <w:lastRenderedPageBreak/>
        <w:t>ARTICLE 16 - Amendments</w:t>
      </w:r>
    </w:p>
    <w:p w14:paraId="2F1B2ECA" w14:textId="701F8A66" w:rsidR="00491C3A" w:rsidRPr="002955C7" w:rsidRDefault="009B2BD3" w:rsidP="00CD4DEB">
      <w:r>
        <w:t>The b</w:t>
      </w:r>
      <w:r w:rsidR="00491C3A" w:rsidRPr="002955C7">
        <w:t>ylaws may b</w:t>
      </w:r>
      <w:r w:rsidR="00013CAF" w:rsidRPr="002955C7">
        <w:t>e amended by</w:t>
      </w:r>
      <w:r>
        <w:t xml:space="preserve"> a</w:t>
      </w:r>
      <w:r w:rsidR="00013CAF" w:rsidRPr="002955C7">
        <w:t xml:space="preserve"> two-thirds vote of </w:t>
      </w:r>
      <w:r w:rsidR="00491C3A" w:rsidRPr="002955C7">
        <w:t>the</w:t>
      </w:r>
      <w:r w:rsidR="00013CAF" w:rsidRPr="002955C7">
        <w:t xml:space="preserve"> </w:t>
      </w:r>
      <w:r w:rsidR="00491C3A" w:rsidRPr="002955C7">
        <w:t>members</w:t>
      </w:r>
      <w:r w:rsidR="00013CAF" w:rsidRPr="002955C7">
        <w:t xml:space="preserve"> </w:t>
      </w:r>
      <w:r w:rsidR="00D87F94">
        <w:t>present at any g</w:t>
      </w:r>
      <w:r w:rsidR="00491C3A" w:rsidRPr="002955C7">
        <w:t xml:space="preserve">eneral meeting. </w:t>
      </w:r>
      <w:r w:rsidR="00FA6067">
        <w:t xml:space="preserve"> </w:t>
      </w:r>
      <w:r w:rsidR="00491C3A" w:rsidRPr="002955C7">
        <w:t>The</w:t>
      </w:r>
      <w:r w:rsidR="00013CAF" w:rsidRPr="002955C7">
        <w:t xml:space="preserve"> </w:t>
      </w:r>
      <w:r w:rsidR="00491C3A" w:rsidRPr="002955C7">
        <w:t>proposed amendments must have been submitted t</w:t>
      </w:r>
      <w:r w:rsidR="00D87F94">
        <w:t>o the Membership at a previous g</w:t>
      </w:r>
      <w:r w:rsidR="00491C3A" w:rsidRPr="002955C7">
        <w:t>eneral meeting of</w:t>
      </w:r>
      <w:r w:rsidR="00013CAF" w:rsidRPr="002955C7">
        <w:t xml:space="preserve"> </w:t>
      </w:r>
      <w:r w:rsidR="00491C3A" w:rsidRPr="002955C7">
        <w:t>the club</w:t>
      </w:r>
      <w:r w:rsidR="00F37E50">
        <w:t xml:space="preserve">. </w:t>
      </w:r>
      <w:r w:rsidR="000F6899">
        <w:t xml:space="preserve"> </w:t>
      </w:r>
      <w:r w:rsidR="007035AC" w:rsidRPr="007035AC">
        <w:rPr>
          <w:highlight w:val="cyan"/>
        </w:rPr>
        <w:t>Bylaws should be reviewed annually and updated as needed to reflect operational changes.</w:t>
      </w:r>
      <w:r w:rsidR="007035AC">
        <w:t xml:space="preserve">  </w:t>
      </w:r>
      <w:r w:rsidRPr="00E727DC">
        <w:rPr>
          <w:highlight w:val="green"/>
        </w:rPr>
        <w:t>Approved byl</w:t>
      </w:r>
      <w:r w:rsidR="00F37E50" w:rsidRPr="00E727DC">
        <w:rPr>
          <w:highlight w:val="green"/>
        </w:rPr>
        <w:t xml:space="preserve">aws </w:t>
      </w:r>
      <w:r w:rsidR="007035AC" w:rsidRPr="007035AC">
        <w:rPr>
          <w:highlight w:val="cyan"/>
        </w:rPr>
        <w:t>must be signed and dated by the Presid</w:t>
      </w:r>
      <w:r w:rsidR="00917818">
        <w:rPr>
          <w:highlight w:val="cyan"/>
        </w:rPr>
        <w:t>en</w:t>
      </w:r>
      <w:r w:rsidR="007035AC" w:rsidRPr="007035AC">
        <w:rPr>
          <w:highlight w:val="cyan"/>
        </w:rPr>
        <w:t>t and one other officer of the club</w:t>
      </w:r>
      <w:r w:rsidR="007035AC">
        <w:rPr>
          <w:highlight w:val="green"/>
        </w:rPr>
        <w:t xml:space="preserve"> and </w:t>
      </w:r>
      <w:r w:rsidR="00F37E50" w:rsidRPr="00E727DC">
        <w:rPr>
          <w:highlight w:val="green"/>
        </w:rPr>
        <w:t xml:space="preserve">shall be </w:t>
      </w:r>
      <w:r w:rsidR="000F6899" w:rsidRPr="00E727DC">
        <w:rPr>
          <w:highlight w:val="green"/>
        </w:rPr>
        <w:t>posted on the official FBBC website</w:t>
      </w:r>
      <w:r w:rsidR="00491C3A" w:rsidRPr="00E727DC">
        <w:rPr>
          <w:highlight w:val="green"/>
        </w:rPr>
        <w:t>.</w:t>
      </w:r>
    </w:p>
    <w:p w14:paraId="40DED7C5" w14:textId="77777777" w:rsidR="00013CAF" w:rsidRPr="002955C7" w:rsidRDefault="00013CAF" w:rsidP="00CD4DEB"/>
    <w:p w14:paraId="400878FB" w14:textId="77777777" w:rsidR="00013CAF" w:rsidRPr="002955C7" w:rsidRDefault="00013CAF" w:rsidP="00CD4DEB">
      <w:pPr>
        <w:keepNext/>
        <w:jc w:val="center"/>
        <w:rPr>
          <w:rFonts w:cs="Arial"/>
          <w:b/>
          <w:szCs w:val="24"/>
          <w:u w:val="single"/>
        </w:rPr>
      </w:pPr>
      <w:r w:rsidRPr="002955C7">
        <w:rPr>
          <w:rFonts w:cs="Arial"/>
          <w:b/>
          <w:szCs w:val="24"/>
          <w:u w:val="single"/>
        </w:rPr>
        <w:t xml:space="preserve">ARTICLE 17 - </w:t>
      </w:r>
      <w:r w:rsidR="00C44DB5">
        <w:rPr>
          <w:rFonts w:cs="Arial"/>
          <w:b/>
          <w:szCs w:val="24"/>
          <w:u w:val="single"/>
        </w:rPr>
        <w:t>Dissolution</w:t>
      </w:r>
    </w:p>
    <w:p w14:paraId="20161BEA" w14:textId="45229054" w:rsidR="00013CAF" w:rsidRPr="002955C7" w:rsidRDefault="00013CAF" w:rsidP="00CD4DEB">
      <w:pPr>
        <w:autoSpaceDE w:val="0"/>
        <w:autoSpaceDN w:val="0"/>
        <w:adjustRightInd w:val="0"/>
        <w:spacing w:before="0" w:after="0"/>
        <w:rPr>
          <w:rFonts w:cs="Arial"/>
          <w:szCs w:val="24"/>
        </w:rPr>
      </w:pPr>
      <w:r w:rsidRPr="002955C7">
        <w:rPr>
          <w:rFonts w:cs="Arial"/>
          <w:szCs w:val="24"/>
        </w:rPr>
        <w:t xml:space="preserve">To dissolve a booster organization, a resolution shall be adopted by the booster organization (or executive board if the organization is inactive) stating that the question of such a dissolution be submitted to a vote at a special meeting of the members having voting rights. </w:t>
      </w:r>
      <w:r w:rsidR="00FA6067">
        <w:rPr>
          <w:rFonts w:cs="Arial"/>
          <w:szCs w:val="24"/>
        </w:rPr>
        <w:t xml:space="preserve"> </w:t>
      </w:r>
      <w:r w:rsidRPr="002955C7">
        <w:rPr>
          <w:rFonts w:cs="Arial"/>
          <w:szCs w:val="24"/>
        </w:rPr>
        <w:t xml:space="preserve">At least 30 days prior to the meeting, written or printed notice shall be given to each member entitled to vote stating that the purpose of such meeting is to consider the advisability of dissolving the organization. </w:t>
      </w:r>
      <w:r w:rsidR="00FA6067">
        <w:rPr>
          <w:rFonts w:cs="Arial"/>
          <w:szCs w:val="24"/>
        </w:rPr>
        <w:t xml:space="preserve"> </w:t>
      </w:r>
      <w:r w:rsidRPr="002955C7">
        <w:rPr>
          <w:rFonts w:cs="Arial"/>
          <w:szCs w:val="24"/>
        </w:rPr>
        <w:t>The booster organization must determine the distribution and usage of treasury monies and other assets before dissolution.</w:t>
      </w:r>
      <w:r w:rsidR="00FA6067">
        <w:rPr>
          <w:rFonts w:cs="Arial"/>
          <w:szCs w:val="24"/>
        </w:rPr>
        <w:t xml:space="preserve"> </w:t>
      </w:r>
      <w:r w:rsidRPr="002955C7">
        <w:rPr>
          <w:rFonts w:cs="Arial"/>
          <w:szCs w:val="24"/>
        </w:rPr>
        <w:t xml:space="preserve"> In order to comply with Internal Revenue Service guidelines, care should be taken to ensure that excess funds are distributed within the framework of the organization’s original purpose</w:t>
      </w:r>
      <w:r w:rsidR="008735B6">
        <w:rPr>
          <w:rFonts w:cs="Arial"/>
          <w:szCs w:val="24"/>
        </w:rPr>
        <w:t xml:space="preserve"> -</w:t>
      </w:r>
      <w:r w:rsidRPr="002955C7">
        <w:rPr>
          <w:rFonts w:cs="Arial"/>
          <w:szCs w:val="24"/>
        </w:rPr>
        <w:t xml:space="preserve"> i.e. band booster funds would remain with the musical program at that particular campus</w:t>
      </w:r>
      <w:r w:rsidR="008735B6">
        <w:rPr>
          <w:rFonts w:cs="Arial"/>
          <w:szCs w:val="24"/>
        </w:rPr>
        <w:t>.</w:t>
      </w:r>
      <w:r w:rsidRPr="002955C7">
        <w:rPr>
          <w:rFonts w:cs="Arial"/>
          <w:szCs w:val="24"/>
        </w:rPr>
        <w:t xml:space="preserve"> </w:t>
      </w:r>
      <w:r w:rsidR="00FA6067">
        <w:rPr>
          <w:rFonts w:cs="Arial"/>
          <w:szCs w:val="24"/>
        </w:rPr>
        <w:t xml:space="preserve"> </w:t>
      </w:r>
      <w:r w:rsidRPr="002955C7">
        <w:rPr>
          <w:rFonts w:cs="Arial"/>
          <w:szCs w:val="24"/>
        </w:rPr>
        <w:t>Any other distribution of funds could void the organization's tax exempt status and for</w:t>
      </w:r>
      <w:r w:rsidR="009B2BD3">
        <w:rPr>
          <w:rFonts w:cs="Arial"/>
          <w:szCs w:val="24"/>
        </w:rPr>
        <w:t>ce</w:t>
      </w:r>
      <w:r w:rsidRPr="002955C7">
        <w:rPr>
          <w:rFonts w:cs="Arial"/>
          <w:szCs w:val="24"/>
        </w:rPr>
        <w:t xml:space="preserve"> it into a fully taxable situation.</w:t>
      </w:r>
    </w:p>
    <w:sectPr w:rsidR="00013CAF" w:rsidRPr="002955C7" w:rsidSect="003F37C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93978" w14:textId="77777777" w:rsidR="007035AC" w:rsidRDefault="007035AC" w:rsidP="003434B8">
      <w:pPr>
        <w:spacing w:before="0" w:after="0"/>
      </w:pPr>
      <w:r>
        <w:separator/>
      </w:r>
    </w:p>
  </w:endnote>
  <w:endnote w:type="continuationSeparator" w:id="0">
    <w:p w14:paraId="31EA71AC" w14:textId="77777777" w:rsidR="007035AC" w:rsidRDefault="007035AC" w:rsidP="003434B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E9FC7" w14:textId="2087CBCC" w:rsidR="007035AC" w:rsidRPr="000D5EFF" w:rsidRDefault="007035AC">
    <w:pPr>
      <w:pStyle w:val="Footer"/>
      <w:rPr>
        <w:sz w:val="20"/>
      </w:rPr>
    </w:pPr>
    <w:r w:rsidRPr="000D5EFF">
      <w:rPr>
        <w:sz w:val="20"/>
      </w:rPr>
      <w:tab/>
    </w:r>
    <w:r w:rsidRPr="000D5EFF">
      <w:rPr>
        <w:sz w:val="20"/>
      </w:rPr>
      <w:fldChar w:fldCharType="begin"/>
    </w:r>
    <w:r w:rsidRPr="000D5EFF">
      <w:rPr>
        <w:sz w:val="20"/>
      </w:rPr>
      <w:instrText xml:space="preserve"> PAGE   \* MERGEFORMAT </w:instrText>
    </w:r>
    <w:r w:rsidRPr="000D5EFF">
      <w:rPr>
        <w:sz w:val="20"/>
      </w:rPr>
      <w:fldChar w:fldCharType="separate"/>
    </w:r>
    <w:r w:rsidR="00573342">
      <w:rPr>
        <w:noProof/>
        <w:sz w:val="20"/>
      </w:rPr>
      <w:t>1</w:t>
    </w:r>
    <w:r w:rsidRPr="000D5EFF">
      <w:rPr>
        <w:sz w:val="20"/>
      </w:rPr>
      <w:fldChar w:fldCharType="end"/>
    </w:r>
    <w:r w:rsidRPr="000D5EFF">
      <w:rPr>
        <w:sz w:val="20"/>
      </w:rPr>
      <w:t xml:space="preserve"> of </w:t>
    </w:r>
    <w:fldSimple w:instr=" NUMPAGES   \* MERGEFORMAT ">
      <w:r w:rsidR="00573342" w:rsidRPr="00573342">
        <w:rPr>
          <w:noProof/>
          <w:sz w:val="20"/>
        </w:rPr>
        <w:t>11</w:t>
      </w:r>
    </w:fldSimple>
    <w:r>
      <w:rPr>
        <w:sz w:val="20"/>
      </w:rPr>
      <w:tab/>
      <w:t xml:space="preserve">Final Draft </w:t>
    </w:r>
    <w:r w:rsidRPr="000D5EFF">
      <w:rPr>
        <w:sz w:val="20"/>
      </w:rPr>
      <w:t>Bylaws</w:t>
    </w:r>
  </w:p>
  <w:p w14:paraId="0604568F" w14:textId="4A32A019" w:rsidR="007035AC" w:rsidRPr="000D5EFF" w:rsidRDefault="007035AC">
    <w:pPr>
      <w:pStyle w:val="Footer"/>
      <w:rPr>
        <w:sz w:val="20"/>
      </w:rPr>
    </w:pPr>
    <w:r>
      <w:rPr>
        <w:sz w:val="20"/>
      </w:rPr>
      <w:tab/>
    </w:r>
    <w:r>
      <w:rPr>
        <w:sz w:val="20"/>
      </w:rPr>
      <w:tab/>
    </w:r>
    <w:r w:rsidR="001663D3">
      <w:rPr>
        <w:sz w:val="20"/>
      </w:rPr>
      <w:t>March 2</w:t>
    </w:r>
    <w:r w:rsidR="00573342">
      <w:rPr>
        <w:sz w:val="20"/>
      </w:rPr>
      <w:t>4</w:t>
    </w:r>
    <w:r>
      <w:rPr>
        <w:sz w:val="20"/>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9949C" w14:textId="77777777" w:rsidR="007035AC" w:rsidRDefault="007035AC" w:rsidP="003434B8">
      <w:pPr>
        <w:spacing w:before="0" w:after="0"/>
      </w:pPr>
      <w:r>
        <w:separator/>
      </w:r>
    </w:p>
  </w:footnote>
  <w:footnote w:type="continuationSeparator" w:id="0">
    <w:p w14:paraId="13901999" w14:textId="77777777" w:rsidR="007035AC" w:rsidRDefault="007035AC" w:rsidP="003434B8">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73E"/>
    <w:multiLevelType w:val="hybridMultilevel"/>
    <w:tmpl w:val="5E0079E0"/>
    <w:lvl w:ilvl="0" w:tplc="C978A6F4">
      <w:start w:val="1"/>
      <w:numFmt w:val="decimal"/>
      <w:lvlText w:val="%1."/>
      <w:lvlJc w:val="left"/>
      <w:pPr>
        <w:ind w:left="2880" w:hanging="90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36A3BD8"/>
    <w:multiLevelType w:val="hybridMultilevel"/>
    <w:tmpl w:val="716822A8"/>
    <w:lvl w:ilvl="0" w:tplc="1DB06FB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871F4"/>
    <w:multiLevelType w:val="hybridMultilevel"/>
    <w:tmpl w:val="716822A8"/>
    <w:lvl w:ilvl="0" w:tplc="1DB06F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3492D"/>
    <w:multiLevelType w:val="hybridMultilevel"/>
    <w:tmpl w:val="5E0079E0"/>
    <w:lvl w:ilvl="0" w:tplc="C978A6F4">
      <w:start w:val="1"/>
      <w:numFmt w:val="decimal"/>
      <w:lvlText w:val="%1."/>
      <w:lvlJc w:val="left"/>
      <w:pPr>
        <w:ind w:left="2880" w:hanging="90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nsid w:val="1E431642"/>
    <w:multiLevelType w:val="hybridMultilevel"/>
    <w:tmpl w:val="716822A8"/>
    <w:lvl w:ilvl="0" w:tplc="1DB06F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23588"/>
    <w:multiLevelType w:val="hybridMultilevel"/>
    <w:tmpl w:val="5E0079E0"/>
    <w:lvl w:ilvl="0" w:tplc="C978A6F4">
      <w:start w:val="1"/>
      <w:numFmt w:val="decimal"/>
      <w:lvlText w:val="%1."/>
      <w:lvlJc w:val="left"/>
      <w:pPr>
        <w:ind w:left="2880" w:hanging="90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23105676"/>
    <w:multiLevelType w:val="hybridMultilevel"/>
    <w:tmpl w:val="716822A8"/>
    <w:lvl w:ilvl="0" w:tplc="1DB06F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FD2D48"/>
    <w:multiLevelType w:val="hybridMultilevel"/>
    <w:tmpl w:val="B914AD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C8472E5"/>
    <w:multiLevelType w:val="multilevel"/>
    <w:tmpl w:val="CD48E3D0"/>
    <w:lvl w:ilvl="0">
      <w:start w:val="1"/>
      <w:numFmt w:val="decimal"/>
      <w:lvlText w:val="%1)"/>
      <w:lvlJc w:val="left"/>
      <w:pPr>
        <w:ind w:left="2160" w:hanging="360"/>
      </w:pPr>
      <w:rPr>
        <w:rFont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9">
    <w:nsid w:val="31D4403D"/>
    <w:multiLevelType w:val="hybridMultilevel"/>
    <w:tmpl w:val="2EE8D3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9F47FCD"/>
    <w:multiLevelType w:val="hybridMultilevel"/>
    <w:tmpl w:val="55587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3B1759"/>
    <w:multiLevelType w:val="hybridMultilevel"/>
    <w:tmpl w:val="716822A8"/>
    <w:lvl w:ilvl="0" w:tplc="1DB06FB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6E0651"/>
    <w:multiLevelType w:val="hybridMultilevel"/>
    <w:tmpl w:val="716822A8"/>
    <w:lvl w:ilvl="0" w:tplc="1DB06FB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BF3F51"/>
    <w:multiLevelType w:val="hybridMultilevel"/>
    <w:tmpl w:val="E4EA9FA4"/>
    <w:lvl w:ilvl="0" w:tplc="D27A15C8">
      <w:start w:val="1"/>
      <w:numFmt w:val="bullet"/>
      <w:pStyle w:val="Subsection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53D7F"/>
    <w:multiLevelType w:val="hybridMultilevel"/>
    <w:tmpl w:val="5E0079E0"/>
    <w:lvl w:ilvl="0" w:tplc="C978A6F4">
      <w:start w:val="1"/>
      <w:numFmt w:val="decimal"/>
      <w:lvlText w:val="%1."/>
      <w:lvlJc w:val="left"/>
      <w:pPr>
        <w:ind w:left="2880" w:hanging="90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4EF31429"/>
    <w:multiLevelType w:val="hybridMultilevel"/>
    <w:tmpl w:val="716822A8"/>
    <w:lvl w:ilvl="0" w:tplc="1DB06FB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7153D2"/>
    <w:multiLevelType w:val="hybridMultilevel"/>
    <w:tmpl w:val="716822A8"/>
    <w:lvl w:ilvl="0" w:tplc="1DB06FB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83F8D"/>
    <w:multiLevelType w:val="multilevel"/>
    <w:tmpl w:val="34C02450"/>
    <w:lvl w:ilvl="0">
      <w:start w:val="1"/>
      <w:numFmt w:val="decimal"/>
      <w:pStyle w:val="Heading1"/>
      <w:lvlText w:val="%1.0"/>
      <w:lvlJc w:val="left"/>
      <w:pPr>
        <w:tabs>
          <w:tab w:val="num" w:pos="720"/>
        </w:tabs>
        <w:ind w:left="720" w:hanging="720"/>
      </w:pPr>
      <w:rPr>
        <w:rFonts w:ascii="Times New Roman" w:hAnsi="Times New Roman" w:cs="Times New Roman" w:hint="default"/>
        <w:b/>
        <w:i w:val="0"/>
        <w:color w:val="auto"/>
        <w:sz w:val="24"/>
        <w:szCs w:val="28"/>
      </w:rPr>
    </w:lvl>
    <w:lvl w:ilvl="1">
      <w:start w:val="1"/>
      <w:numFmt w:val="decimal"/>
      <w:pStyle w:val="Heading2"/>
      <w:lvlText w:val="%1.%2"/>
      <w:lvlJc w:val="left"/>
      <w:pPr>
        <w:tabs>
          <w:tab w:val="num" w:pos="1890"/>
        </w:tabs>
        <w:ind w:left="1890" w:hanging="720"/>
      </w:pPr>
      <w:rPr>
        <w:rFonts w:ascii="Times New Roman" w:hAnsi="Times New Roman" w:cs="Times New Roman" w:hint="default"/>
        <w:b w:val="0"/>
        <w:i/>
        <w:color w:val="auto"/>
        <w:sz w:val="24"/>
        <w:szCs w:val="24"/>
      </w:rPr>
    </w:lvl>
    <w:lvl w:ilvl="2">
      <w:start w:val="1"/>
      <w:numFmt w:val="decimal"/>
      <w:pStyle w:val="Heading3"/>
      <w:lvlText w:val="%1.%2.%3"/>
      <w:lvlJc w:val="left"/>
      <w:pPr>
        <w:tabs>
          <w:tab w:val="num" w:pos="2160"/>
        </w:tabs>
        <w:ind w:left="2160" w:hanging="720"/>
      </w:pPr>
      <w:rPr>
        <w:rFonts w:ascii="Times New Roman" w:hAnsi="Times New Roman" w:cs="Times New Roman" w:hint="default"/>
        <w:i/>
        <w:color w:val="auto"/>
      </w:rPr>
    </w:lvl>
    <w:lvl w:ilvl="3">
      <w:start w:val="1"/>
      <w:numFmt w:val="decimal"/>
      <w:pStyle w:val="Subsection2"/>
      <w:lvlText w:val="%1.%2.%3.%4"/>
      <w:lvlJc w:val="left"/>
      <w:pPr>
        <w:tabs>
          <w:tab w:val="num" w:pos="4590"/>
        </w:tabs>
        <w:ind w:left="4590" w:hanging="720"/>
      </w:pPr>
      <w:rPr>
        <w:rFonts w:cs="Times New Roman" w:hint="default"/>
        <w:i/>
        <w:color w:val="auto"/>
      </w:rPr>
    </w:lvl>
    <w:lvl w:ilvl="4">
      <w:start w:val="1"/>
      <w:numFmt w:val="decimal"/>
      <w:lvlText w:val="%1.%2.%3.%4.%5"/>
      <w:lvlJc w:val="left"/>
      <w:pPr>
        <w:tabs>
          <w:tab w:val="num" w:pos="3600"/>
        </w:tabs>
        <w:ind w:left="3600" w:hanging="720"/>
      </w:pPr>
      <w:rPr>
        <w:rFonts w:cs="Times New Roman" w:hint="default"/>
        <w:color w:val="auto"/>
      </w:rPr>
    </w:lvl>
    <w:lvl w:ilvl="5">
      <w:start w:val="1"/>
      <w:numFmt w:val="decimal"/>
      <w:lvlText w:val="%1.%2.%3.%4.%5.%6"/>
      <w:lvlJc w:val="left"/>
      <w:pPr>
        <w:tabs>
          <w:tab w:val="num" w:pos="4320"/>
        </w:tabs>
        <w:ind w:left="4320" w:hanging="720"/>
      </w:pPr>
      <w:rPr>
        <w:rFonts w:cs="Times New Roman" w:hint="default"/>
        <w:color w:val="auto"/>
      </w:rPr>
    </w:lvl>
    <w:lvl w:ilvl="6">
      <w:start w:val="1"/>
      <w:numFmt w:val="decimal"/>
      <w:lvlText w:val="%1.%2.%3.%4.%5.%6.%7."/>
      <w:lvlJc w:val="left"/>
      <w:pPr>
        <w:tabs>
          <w:tab w:val="num" w:pos="5040"/>
        </w:tabs>
        <w:ind w:left="5040" w:hanging="720"/>
      </w:pPr>
      <w:rPr>
        <w:rFonts w:cs="Times New Roman" w:hint="default"/>
      </w:rPr>
    </w:lvl>
    <w:lvl w:ilvl="7">
      <w:start w:val="1"/>
      <w:numFmt w:val="decimal"/>
      <w:lvlText w:val="%1.%2.%3.%4.%5.%6.%7.%8."/>
      <w:lvlJc w:val="left"/>
      <w:pPr>
        <w:tabs>
          <w:tab w:val="num" w:pos="5760"/>
        </w:tabs>
        <w:ind w:left="5760" w:hanging="720"/>
      </w:pPr>
      <w:rPr>
        <w:rFonts w:cs="Times New Roman" w:hint="default"/>
      </w:rPr>
    </w:lvl>
    <w:lvl w:ilvl="8">
      <w:start w:val="1"/>
      <w:numFmt w:val="decimal"/>
      <w:lvlText w:val="%1.%2.%3.%4.%5.%6.%7.%8.%9."/>
      <w:lvlJc w:val="left"/>
      <w:pPr>
        <w:tabs>
          <w:tab w:val="num" w:pos="6480"/>
        </w:tabs>
        <w:ind w:left="6480" w:hanging="720"/>
      </w:pPr>
      <w:rPr>
        <w:rFonts w:cs="Times New Roman" w:hint="default"/>
      </w:rPr>
    </w:lvl>
  </w:abstractNum>
  <w:abstractNum w:abstractNumId="18">
    <w:nsid w:val="5B4A62F4"/>
    <w:multiLevelType w:val="hybridMultilevel"/>
    <w:tmpl w:val="2EDC34F0"/>
    <w:lvl w:ilvl="0" w:tplc="1DB06FB8">
      <w:start w:val="1"/>
      <w:numFmt w:val="lowerLetter"/>
      <w:lvlText w:val="%1."/>
      <w:lvlJc w:val="left"/>
      <w:pPr>
        <w:ind w:left="1080" w:hanging="720"/>
      </w:pPr>
      <w:rPr>
        <w:rFonts w:hint="default"/>
      </w:rPr>
    </w:lvl>
    <w:lvl w:ilvl="1" w:tplc="2AC4300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936A6"/>
    <w:multiLevelType w:val="hybridMultilevel"/>
    <w:tmpl w:val="716822A8"/>
    <w:lvl w:ilvl="0" w:tplc="1DB06F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6D2FCD"/>
    <w:multiLevelType w:val="hybridMultilevel"/>
    <w:tmpl w:val="1BC6FBD0"/>
    <w:lvl w:ilvl="0" w:tplc="1DB06FB8">
      <w:start w:val="1"/>
      <w:numFmt w:val="lowerLetter"/>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2B3AB2"/>
    <w:multiLevelType w:val="hybridMultilevel"/>
    <w:tmpl w:val="13E21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9511B5C"/>
    <w:multiLevelType w:val="hybridMultilevel"/>
    <w:tmpl w:val="716822A8"/>
    <w:lvl w:ilvl="0" w:tplc="1DB06FB8">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A865A8"/>
    <w:multiLevelType w:val="hybridMultilevel"/>
    <w:tmpl w:val="5E0079E0"/>
    <w:lvl w:ilvl="0" w:tplc="C978A6F4">
      <w:start w:val="1"/>
      <w:numFmt w:val="decimal"/>
      <w:lvlText w:val="%1."/>
      <w:lvlJc w:val="left"/>
      <w:pPr>
        <w:ind w:left="2880" w:hanging="90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6F264DCD"/>
    <w:multiLevelType w:val="hybridMultilevel"/>
    <w:tmpl w:val="CD48E3D0"/>
    <w:lvl w:ilvl="0" w:tplc="04090011">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11618A6"/>
    <w:multiLevelType w:val="hybridMultilevel"/>
    <w:tmpl w:val="78DE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CE1154"/>
    <w:multiLevelType w:val="hybridMultilevel"/>
    <w:tmpl w:val="8CC019F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3B7C1F"/>
    <w:multiLevelType w:val="hybridMultilevel"/>
    <w:tmpl w:val="716822A8"/>
    <w:lvl w:ilvl="0" w:tplc="1DB06FB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943B1D"/>
    <w:multiLevelType w:val="hybridMultilevel"/>
    <w:tmpl w:val="247E4D02"/>
    <w:lvl w:ilvl="0" w:tplc="04090011">
      <w:start w:val="1"/>
      <w:numFmt w:val="decimal"/>
      <w:lvlText w:val="%1)"/>
      <w:lvlJc w:val="left"/>
      <w:pPr>
        <w:ind w:left="2160" w:hanging="360"/>
      </w:pPr>
      <w:rPr>
        <w:rFonts w:hint="default"/>
      </w:rPr>
    </w:lvl>
    <w:lvl w:ilvl="1" w:tplc="1DB06FB8">
      <w:start w:val="1"/>
      <w:numFmt w:val="lowerLetter"/>
      <w:lvlText w:val="%2."/>
      <w:lvlJc w:val="left"/>
      <w:pPr>
        <w:ind w:left="3240" w:hanging="72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13"/>
  </w:num>
  <w:num w:numId="3">
    <w:abstractNumId w:val="2"/>
  </w:num>
  <w:num w:numId="4">
    <w:abstractNumId w:val="4"/>
  </w:num>
  <w:num w:numId="5">
    <w:abstractNumId w:val="18"/>
  </w:num>
  <w:num w:numId="6">
    <w:abstractNumId w:val="19"/>
  </w:num>
  <w:num w:numId="7">
    <w:abstractNumId w:val="15"/>
  </w:num>
  <w:num w:numId="8">
    <w:abstractNumId w:val="3"/>
  </w:num>
  <w:num w:numId="9">
    <w:abstractNumId w:val="5"/>
  </w:num>
  <w:num w:numId="10">
    <w:abstractNumId w:val="14"/>
  </w:num>
  <w:num w:numId="11">
    <w:abstractNumId w:val="23"/>
  </w:num>
  <w:num w:numId="12">
    <w:abstractNumId w:val="27"/>
  </w:num>
  <w:num w:numId="13">
    <w:abstractNumId w:val="20"/>
  </w:num>
  <w:num w:numId="14">
    <w:abstractNumId w:val="22"/>
  </w:num>
  <w:num w:numId="15">
    <w:abstractNumId w:val="16"/>
  </w:num>
  <w:num w:numId="16">
    <w:abstractNumId w:val="12"/>
  </w:num>
  <w:num w:numId="17">
    <w:abstractNumId w:val="1"/>
  </w:num>
  <w:num w:numId="18">
    <w:abstractNumId w:val="11"/>
  </w:num>
  <w:num w:numId="19">
    <w:abstractNumId w:val="26"/>
  </w:num>
  <w:num w:numId="20">
    <w:abstractNumId w:val="0"/>
  </w:num>
  <w:num w:numId="21">
    <w:abstractNumId w:val="25"/>
  </w:num>
  <w:num w:numId="22">
    <w:abstractNumId w:val="10"/>
  </w:num>
  <w:num w:numId="23">
    <w:abstractNumId w:val="21"/>
  </w:num>
  <w:num w:numId="24">
    <w:abstractNumId w:val="24"/>
  </w:num>
  <w:num w:numId="25">
    <w:abstractNumId w:val="9"/>
  </w:num>
  <w:num w:numId="26">
    <w:abstractNumId w:val="6"/>
  </w:num>
  <w:num w:numId="27">
    <w:abstractNumId w:val="8"/>
  </w:num>
  <w:num w:numId="28">
    <w:abstractNumId w:val="28"/>
  </w:num>
  <w:num w:numId="29">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00"/>
    <w:rsid w:val="0000028F"/>
    <w:rsid w:val="00013CAF"/>
    <w:rsid w:val="00015B3A"/>
    <w:rsid w:val="00017D43"/>
    <w:rsid w:val="00031CCF"/>
    <w:rsid w:val="000377CE"/>
    <w:rsid w:val="000816A8"/>
    <w:rsid w:val="000914D2"/>
    <w:rsid w:val="00091D6E"/>
    <w:rsid w:val="00096ED1"/>
    <w:rsid w:val="000C26DB"/>
    <w:rsid w:val="000D3ABF"/>
    <w:rsid w:val="000D5EFF"/>
    <w:rsid w:val="000E17F4"/>
    <w:rsid w:val="000F6899"/>
    <w:rsid w:val="00113693"/>
    <w:rsid w:val="0012486D"/>
    <w:rsid w:val="0013084E"/>
    <w:rsid w:val="001663D3"/>
    <w:rsid w:val="0019346B"/>
    <w:rsid w:val="001E48D5"/>
    <w:rsid w:val="001F30C9"/>
    <w:rsid w:val="002048B9"/>
    <w:rsid w:val="00235883"/>
    <w:rsid w:val="002437AC"/>
    <w:rsid w:val="00255E50"/>
    <w:rsid w:val="00262377"/>
    <w:rsid w:val="002631DC"/>
    <w:rsid w:val="00263511"/>
    <w:rsid w:val="002927E6"/>
    <w:rsid w:val="002955C7"/>
    <w:rsid w:val="002E0E40"/>
    <w:rsid w:val="002E0E8A"/>
    <w:rsid w:val="0032214B"/>
    <w:rsid w:val="003434B8"/>
    <w:rsid w:val="00343F6D"/>
    <w:rsid w:val="003452BC"/>
    <w:rsid w:val="00352992"/>
    <w:rsid w:val="003835E8"/>
    <w:rsid w:val="00393143"/>
    <w:rsid w:val="003B03C9"/>
    <w:rsid w:val="003C21FC"/>
    <w:rsid w:val="003D5ED3"/>
    <w:rsid w:val="003E3281"/>
    <w:rsid w:val="003F37C9"/>
    <w:rsid w:val="003F621F"/>
    <w:rsid w:val="00400D4E"/>
    <w:rsid w:val="00416CD0"/>
    <w:rsid w:val="004244DB"/>
    <w:rsid w:val="00424D05"/>
    <w:rsid w:val="0043038D"/>
    <w:rsid w:val="004660EA"/>
    <w:rsid w:val="004760C3"/>
    <w:rsid w:val="00491C3A"/>
    <w:rsid w:val="004A2F69"/>
    <w:rsid w:val="004A3BB1"/>
    <w:rsid w:val="005107FE"/>
    <w:rsid w:val="005120D7"/>
    <w:rsid w:val="005242B0"/>
    <w:rsid w:val="0054772F"/>
    <w:rsid w:val="00551593"/>
    <w:rsid w:val="00561496"/>
    <w:rsid w:val="005676C6"/>
    <w:rsid w:val="00573342"/>
    <w:rsid w:val="00575280"/>
    <w:rsid w:val="00582D48"/>
    <w:rsid w:val="0058587C"/>
    <w:rsid w:val="005A4E0C"/>
    <w:rsid w:val="005B3CAE"/>
    <w:rsid w:val="005D212F"/>
    <w:rsid w:val="005D7039"/>
    <w:rsid w:val="005D7B3D"/>
    <w:rsid w:val="005E5233"/>
    <w:rsid w:val="005E78F7"/>
    <w:rsid w:val="005F6F79"/>
    <w:rsid w:val="00620E51"/>
    <w:rsid w:val="00642630"/>
    <w:rsid w:val="006447CA"/>
    <w:rsid w:val="00645B72"/>
    <w:rsid w:val="0068037E"/>
    <w:rsid w:val="006B526F"/>
    <w:rsid w:val="006D5A9D"/>
    <w:rsid w:val="006D771A"/>
    <w:rsid w:val="006E52F5"/>
    <w:rsid w:val="007035AC"/>
    <w:rsid w:val="0072776E"/>
    <w:rsid w:val="007419CB"/>
    <w:rsid w:val="0074407B"/>
    <w:rsid w:val="00766FC3"/>
    <w:rsid w:val="007A4862"/>
    <w:rsid w:val="007B6800"/>
    <w:rsid w:val="007D026D"/>
    <w:rsid w:val="007D45CA"/>
    <w:rsid w:val="007F02D5"/>
    <w:rsid w:val="008016B3"/>
    <w:rsid w:val="008146F7"/>
    <w:rsid w:val="00840757"/>
    <w:rsid w:val="00847542"/>
    <w:rsid w:val="008735B6"/>
    <w:rsid w:val="00874726"/>
    <w:rsid w:val="008803B6"/>
    <w:rsid w:val="00881289"/>
    <w:rsid w:val="008A323C"/>
    <w:rsid w:val="008A607F"/>
    <w:rsid w:val="008C6F18"/>
    <w:rsid w:val="008E476B"/>
    <w:rsid w:val="008E7AAB"/>
    <w:rsid w:val="008F25D7"/>
    <w:rsid w:val="00905313"/>
    <w:rsid w:val="009163C2"/>
    <w:rsid w:val="00917818"/>
    <w:rsid w:val="00933016"/>
    <w:rsid w:val="0093363E"/>
    <w:rsid w:val="009364D7"/>
    <w:rsid w:val="00964D98"/>
    <w:rsid w:val="00973DBB"/>
    <w:rsid w:val="009B2BD3"/>
    <w:rsid w:val="009E627C"/>
    <w:rsid w:val="00A003D8"/>
    <w:rsid w:val="00A05D83"/>
    <w:rsid w:val="00A11019"/>
    <w:rsid w:val="00A22746"/>
    <w:rsid w:val="00A367D7"/>
    <w:rsid w:val="00A3790A"/>
    <w:rsid w:val="00A4169C"/>
    <w:rsid w:val="00A43716"/>
    <w:rsid w:val="00A77B9D"/>
    <w:rsid w:val="00AA2A1C"/>
    <w:rsid w:val="00B24824"/>
    <w:rsid w:val="00B356F6"/>
    <w:rsid w:val="00B4425F"/>
    <w:rsid w:val="00B753FE"/>
    <w:rsid w:val="00B8027D"/>
    <w:rsid w:val="00B857EA"/>
    <w:rsid w:val="00BA04DF"/>
    <w:rsid w:val="00BA445B"/>
    <w:rsid w:val="00BB2195"/>
    <w:rsid w:val="00BC3000"/>
    <w:rsid w:val="00BC4C33"/>
    <w:rsid w:val="00BD2769"/>
    <w:rsid w:val="00BF322D"/>
    <w:rsid w:val="00BF6AA5"/>
    <w:rsid w:val="00C04B9C"/>
    <w:rsid w:val="00C1653C"/>
    <w:rsid w:val="00C175B3"/>
    <w:rsid w:val="00C37AEB"/>
    <w:rsid w:val="00C44DB5"/>
    <w:rsid w:val="00C72559"/>
    <w:rsid w:val="00C870B1"/>
    <w:rsid w:val="00CA618D"/>
    <w:rsid w:val="00CB1001"/>
    <w:rsid w:val="00CC3194"/>
    <w:rsid w:val="00CC3DD3"/>
    <w:rsid w:val="00CD4DEB"/>
    <w:rsid w:val="00CE400A"/>
    <w:rsid w:val="00CF3F61"/>
    <w:rsid w:val="00D03B7B"/>
    <w:rsid w:val="00D04FD6"/>
    <w:rsid w:val="00D15606"/>
    <w:rsid w:val="00D42801"/>
    <w:rsid w:val="00D46D09"/>
    <w:rsid w:val="00D66BA7"/>
    <w:rsid w:val="00D87F94"/>
    <w:rsid w:val="00DA358E"/>
    <w:rsid w:val="00DC6C8B"/>
    <w:rsid w:val="00DE1C93"/>
    <w:rsid w:val="00DF6442"/>
    <w:rsid w:val="00E00D84"/>
    <w:rsid w:val="00E01B50"/>
    <w:rsid w:val="00E25F2E"/>
    <w:rsid w:val="00E33E95"/>
    <w:rsid w:val="00E70892"/>
    <w:rsid w:val="00E727DC"/>
    <w:rsid w:val="00E83C22"/>
    <w:rsid w:val="00EC12C1"/>
    <w:rsid w:val="00ED70CE"/>
    <w:rsid w:val="00EE0802"/>
    <w:rsid w:val="00EE76AD"/>
    <w:rsid w:val="00EF44DC"/>
    <w:rsid w:val="00F05212"/>
    <w:rsid w:val="00F14E0A"/>
    <w:rsid w:val="00F37E50"/>
    <w:rsid w:val="00F41378"/>
    <w:rsid w:val="00F52038"/>
    <w:rsid w:val="00F61F1F"/>
    <w:rsid w:val="00F879E1"/>
    <w:rsid w:val="00FA6067"/>
    <w:rsid w:val="00FD2CAC"/>
    <w:rsid w:val="00FD3ECC"/>
    <w:rsid w:val="00FD4B8C"/>
    <w:rsid w:val="00FE45D5"/>
    <w:rsid w:val="00FE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9D8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B5"/>
    <w:pPr>
      <w:spacing w:before="60" w:after="60" w:line="240" w:lineRule="auto"/>
      <w:jc w:val="both"/>
    </w:pPr>
    <w:rPr>
      <w:rFonts w:cs="Times New Roman"/>
      <w:szCs w:val="20"/>
    </w:rPr>
  </w:style>
  <w:style w:type="paragraph" w:styleId="Heading1">
    <w:name w:val="heading 1"/>
    <w:aliases w:val="Part"/>
    <w:basedOn w:val="Normal"/>
    <w:next w:val="Heading2"/>
    <w:link w:val="Heading1Char"/>
    <w:uiPriority w:val="99"/>
    <w:qFormat/>
    <w:rsid w:val="003B03C9"/>
    <w:pPr>
      <w:keepNext/>
      <w:numPr>
        <w:numId w:val="1"/>
      </w:numPr>
      <w:spacing w:before="120"/>
      <w:outlineLvl w:val="0"/>
    </w:pPr>
    <w:rPr>
      <w:b/>
      <w:szCs w:val="24"/>
    </w:rPr>
  </w:style>
  <w:style w:type="paragraph" w:styleId="Heading2">
    <w:name w:val="heading 2"/>
    <w:aliases w:val="Subsection"/>
    <w:basedOn w:val="Normal"/>
    <w:next w:val="Normal"/>
    <w:link w:val="Heading2Char"/>
    <w:uiPriority w:val="99"/>
    <w:qFormat/>
    <w:rsid w:val="003B03C9"/>
    <w:pPr>
      <w:keepNext/>
      <w:numPr>
        <w:ilvl w:val="1"/>
        <w:numId w:val="1"/>
      </w:numPr>
      <w:outlineLvl w:val="1"/>
    </w:pPr>
  </w:style>
  <w:style w:type="paragraph" w:styleId="Heading3">
    <w:name w:val="heading 3"/>
    <w:aliases w:val="Subsection 1"/>
    <w:basedOn w:val="Normal"/>
    <w:next w:val="Normal"/>
    <w:link w:val="Heading3Char"/>
    <w:uiPriority w:val="99"/>
    <w:qFormat/>
    <w:rsid w:val="003B03C9"/>
    <w:pPr>
      <w:numPr>
        <w:ilvl w:val="2"/>
        <w:numId w:val="1"/>
      </w:numPr>
      <w:spacing w:after="200" w:line="276" w:lineRule="auto"/>
      <w:outlineLvl w:val="2"/>
    </w:pPr>
    <w:rPr>
      <w:rFonts w:asciiTheme="minorHAnsi" w:eastAsia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2">
    <w:name w:val="Subsection 2"/>
    <w:basedOn w:val="Heading3"/>
    <w:next w:val="Normal"/>
    <w:qFormat/>
    <w:rsid w:val="003B03C9"/>
    <w:pPr>
      <w:numPr>
        <w:ilvl w:val="3"/>
      </w:numPr>
    </w:pPr>
    <w:rPr>
      <w:rFonts w:ascii="Times New Roman" w:eastAsia="Times New Roman" w:hAnsi="Times New Roman" w:cs="Times New Roman"/>
      <w:b/>
      <w:bCs/>
    </w:rPr>
  </w:style>
  <w:style w:type="character" w:customStyle="1" w:styleId="Heading3Char">
    <w:name w:val="Heading 3 Char"/>
    <w:aliases w:val="Subsection 1 Char"/>
    <w:basedOn w:val="DefaultParagraphFont"/>
    <w:link w:val="Heading3"/>
    <w:uiPriority w:val="99"/>
    <w:rsid w:val="003B03C9"/>
    <w:rPr>
      <w:rFonts w:asciiTheme="minorHAnsi" w:eastAsiaTheme="minorHAnsi" w:hAnsiTheme="minorHAnsi"/>
      <w:szCs w:val="22"/>
    </w:rPr>
  </w:style>
  <w:style w:type="paragraph" w:customStyle="1" w:styleId="Subsection3">
    <w:name w:val="Subsection 3"/>
    <w:basedOn w:val="Normal"/>
    <w:link w:val="Subsection3Char"/>
    <w:qFormat/>
    <w:rsid w:val="003B03C9"/>
    <w:pPr>
      <w:numPr>
        <w:numId w:val="2"/>
      </w:numPr>
    </w:pPr>
  </w:style>
  <w:style w:type="character" w:customStyle="1" w:styleId="Subsection3Char">
    <w:name w:val="Subsection 3 Char"/>
    <w:basedOn w:val="DefaultParagraphFont"/>
    <w:link w:val="Subsection3"/>
    <w:rsid w:val="003B03C9"/>
    <w:rPr>
      <w:rFonts w:cs="Times New Roman"/>
      <w:szCs w:val="20"/>
    </w:rPr>
  </w:style>
  <w:style w:type="paragraph" w:styleId="Title">
    <w:name w:val="Title"/>
    <w:basedOn w:val="Normal"/>
    <w:next w:val="Normal"/>
    <w:link w:val="TitleChar"/>
    <w:qFormat/>
    <w:rsid w:val="003B03C9"/>
    <w:pPr>
      <w:jc w:val="center"/>
      <w:outlineLvl w:val="0"/>
    </w:pPr>
    <w:rPr>
      <w:rFonts w:asciiTheme="minorHAnsi" w:hAnsiTheme="minorHAnsi"/>
      <w:b/>
      <w:bCs/>
      <w:kern w:val="28"/>
      <w:sz w:val="32"/>
      <w:szCs w:val="32"/>
    </w:rPr>
  </w:style>
  <w:style w:type="character" w:customStyle="1" w:styleId="TitleChar">
    <w:name w:val="Title Char"/>
    <w:basedOn w:val="DefaultParagraphFont"/>
    <w:link w:val="Title"/>
    <w:rsid w:val="003B03C9"/>
    <w:rPr>
      <w:rFonts w:cs="Times New Roman"/>
      <w:b/>
      <w:bCs/>
      <w:kern w:val="28"/>
      <w:sz w:val="32"/>
      <w:szCs w:val="32"/>
    </w:rPr>
  </w:style>
  <w:style w:type="character" w:customStyle="1" w:styleId="Heading1Char">
    <w:name w:val="Heading 1 Char"/>
    <w:aliases w:val="Part Char"/>
    <w:basedOn w:val="DefaultParagraphFont"/>
    <w:link w:val="Heading1"/>
    <w:uiPriority w:val="99"/>
    <w:rsid w:val="003B03C9"/>
    <w:rPr>
      <w:rFonts w:cs="Times New Roman"/>
      <w:b/>
    </w:rPr>
  </w:style>
  <w:style w:type="character" w:customStyle="1" w:styleId="Heading2Char">
    <w:name w:val="Heading 2 Char"/>
    <w:aliases w:val="Subsection Char"/>
    <w:basedOn w:val="DefaultParagraphFont"/>
    <w:link w:val="Heading2"/>
    <w:uiPriority w:val="99"/>
    <w:rsid w:val="003B03C9"/>
    <w:rPr>
      <w:rFonts w:cs="Times New Roman"/>
      <w:szCs w:val="20"/>
    </w:rPr>
  </w:style>
  <w:style w:type="paragraph" w:styleId="Header">
    <w:name w:val="header"/>
    <w:basedOn w:val="Normal"/>
    <w:link w:val="HeaderChar"/>
    <w:uiPriority w:val="99"/>
    <w:unhideWhenUsed/>
    <w:rsid w:val="003434B8"/>
    <w:pPr>
      <w:tabs>
        <w:tab w:val="center" w:pos="4680"/>
        <w:tab w:val="right" w:pos="9360"/>
      </w:tabs>
      <w:spacing w:before="0" w:after="0"/>
    </w:pPr>
  </w:style>
  <w:style w:type="character" w:customStyle="1" w:styleId="HeaderChar">
    <w:name w:val="Header Char"/>
    <w:basedOn w:val="DefaultParagraphFont"/>
    <w:link w:val="Header"/>
    <w:uiPriority w:val="99"/>
    <w:rsid w:val="003434B8"/>
    <w:rPr>
      <w:rFonts w:cs="Times New Roman"/>
      <w:szCs w:val="20"/>
    </w:rPr>
  </w:style>
  <w:style w:type="paragraph" w:styleId="Footer">
    <w:name w:val="footer"/>
    <w:basedOn w:val="Normal"/>
    <w:link w:val="FooterChar"/>
    <w:uiPriority w:val="99"/>
    <w:unhideWhenUsed/>
    <w:rsid w:val="003434B8"/>
    <w:pPr>
      <w:tabs>
        <w:tab w:val="center" w:pos="4680"/>
        <w:tab w:val="right" w:pos="9360"/>
      </w:tabs>
      <w:spacing w:before="0" w:after="0"/>
    </w:pPr>
  </w:style>
  <w:style w:type="character" w:customStyle="1" w:styleId="FooterChar">
    <w:name w:val="Footer Char"/>
    <w:basedOn w:val="DefaultParagraphFont"/>
    <w:link w:val="Footer"/>
    <w:uiPriority w:val="99"/>
    <w:rsid w:val="003434B8"/>
    <w:rPr>
      <w:rFonts w:cs="Times New Roman"/>
      <w:szCs w:val="20"/>
    </w:rPr>
  </w:style>
  <w:style w:type="paragraph" w:styleId="ListParagraph">
    <w:name w:val="List Paragraph"/>
    <w:basedOn w:val="Normal"/>
    <w:uiPriority w:val="34"/>
    <w:qFormat/>
    <w:rsid w:val="003434B8"/>
    <w:pPr>
      <w:ind w:left="720"/>
      <w:contextualSpacing/>
    </w:pPr>
  </w:style>
  <w:style w:type="character" w:styleId="Hyperlink">
    <w:name w:val="Hyperlink"/>
    <w:basedOn w:val="DefaultParagraphFont"/>
    <w:uiPriority w:val="99"/>
    <w:unhideWhenUsed/>
    <w:rsid w:val="004660EA"/>
    <w:rPr>
      <w:color w:val="0000FF" w:themeColor="hyperlink"/>
      <w:u w:val="single"/>
    </w:rPr>
  </w:style>
  <w:style w:type="character" w:styleId="FollowedHyperlink">
    <w:name w:val="FollowedHyperlink"/>
    <w:basedOn w:val="DefaultParagraphFont"/>
    <w:uiPriority w:val="99"/>
    <w:semiHidden/>
    <w:unhideWhenUsed/>
    <w:rsid w:val="002927E6"/>
    <w:rPr>
      <w:color w:val="800080" w:themeColor="followedHyperlink"/>
      <w:u w:val="single"/>
    </w:rPr>
  </w:style>
  <w:style w:type="paragraph" w:styleId="BalloonText">
    <w:name w:val="Balloon Text"/>
    <w:basedOn w:val="Normal"/>
    <w:link w:val="BalloonTextChar"/>
    <w:uiPriority w:val="99"/>
    <w:semiHidden/>
    <w:unhideWhenUsed/>
    <w:rsid w:val="000914D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B5"/>
    <w:pPr>
      <w:spacing w:before="60" w:after="60" w:line="240" w:lineRule="auto"/>
      <w:jc w:val="both"/>
    </w:pPr>
    <w:rPr>
      <w:rFonts w:cs="Times New Roman"/>
      <w:szCs w:val="20"/>
    </w:rPr>
  </w:style>
  <w:style w:type="paragraph" w:styleId="Heading1">
    <w:name w:val="heading 1"/>
    <w:aliases w:val="Part"/>
    <w:basedOn w:val="Normal"/>
    <w:next w:val="Heading2"/>
    <w:link w:val="Heading1Char"/>
    <w:uiPriority w:val="99"/>
    <w:qFormat/>
    <w:rsid w:val="003B03C9"/>
    <w:pPr>
      <w:keepNext/>
      <w:numPr>
        <w:numId w:val="1"/>
      </w:numPr>
      <w:spacing w:before="120"/>
      <w:outlineLvl w:val="0"/>
    </w:pPr>
    <w:rPr>
      <w:b/>
      <w:szCs w:val="24"/>
    </w:rPr>
  </w:style>
  <w:style w:type="paragraph" w:styleId="Heading2">
    <w:name w:val="heading 2"/>
    <w:aliases w:val="Subsection"/>
    <w:basedOn w:val="Normal"/>
    <w:next w:val="Normal"/>
    <w:link w:val="Heading2Char"/>
    <w:uiPriority w:val="99"/>
    <w:qFormat/>
    <w:rsid w:val="003B03C9"/>
    <w:pPr>
      <w:keepNext/>
      <w:numPr>
        <w:ilvl w:val="1"/>
        <w:numId w:val="1"/>
      </w:numPr>
      <w:outlineLvl w:val="1"/>
    </w:pPr>
  </w:style>
  <w:style w:type="paragraph" w:styleId="Heading3">
    <w:name w:val="heading 3"/>
    <w:aliases w:val="Subsection 1"/>
    <w:basedOn w:val="Normal"/>
    <w:next w:val="Normal"/>
    <w:link w:val="Heading3Char"/>
    <w:uiPriority w:val="99"/>
    <w:qFormat/>
    <w:rsid w:val="003B03C9"/>
    <w:pPr>
      <w:numPr>
        <w:ilvl w:val="2"/>
        <w:numId w:val="1"/>
      </w:numPr>
      <w:spacing w:after="200" w:line="276" w:lineRule="auto"/>
      <w:outlineLvl w:val="2"/>
    </w:pPr>
    <w:rPr>
      <w:rFonts w:asciiTheme="minorHAnsi" w:eastAsiaTheme="minorHAnsi" w:hAnsiTheme="minorHAnsi"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ection2">
    <w:name w:val="Subsection 2"/>
    <w:basedOn w:val="Heading3"/>
    <w:next w:val="Normal"/>
    <w:qFormat/>
    <w:rsid w:val="003B03C9"/>
    <w:pPr>
      <w:numPr>
        <w:ilvl w:val="3"/>
      </w:numPr>
    </w:pPr>
    <w:rPr>
      <w:rFonts w:ascii="Times New Roman" w:eastAsia="Times New Roman" w:hAnsi="Times New Roman" w:cs="Times New Roman"/>
      <w:b/>
      <w:bCs/>
    </w:rPr>
  </w:style>
  <w:style w:type="character" w:customStyle="1" w:styleId="Heading3Char">
    <w:name w:val="Heading 3 Char"/>
    <w:aliases w:val="Subsection 1 Char"/>
    <w:basedOn w:val="DefaultParagraphFont"/>
    <w:link w:val="Heading3"/>
    <w:uiPriority w:val="99"/>
    <w:rsid w:val="003B03C9"/>
    <w:rPr>
      <w:rFonts w:asciiTheme="minorHAnsi" w:eastAsiaTheme="minorHAnsi" w:hAnsiTheme="minorHAnsi"/>
      <w:szCs w:val="22"/>
    </w:rPr>
  </w:style>
  <w:style w:type="paragraph" w:customStyle="1" w:styleId="Subsection3">
    <w:name w:val="Subsection 3"/>
    <w:basedOn w:val="Normal"/>
    <w:link w:val="Subsection3Char"/>
    <w:qFormat/>
    <w:rsid w:val="003B03C9"/>
    <w:pPr>
      <w:numPr>
        <w:numId w:val="2"/>
      </w:numPr>
    </w:pPr>
  </w:style>
  <w:style w:type="character" w:customStyle="1" w:styleId="Subsection3Char">
    <w:name w:val="Subsection 3 Char"/>
    <w:basedOn w:val="DefaultParagraphFont"/>
    <w:link w:val="Subsection3"/>
    <w:rsid w:val="003B03C9"/>
    <w:rPr>
      <w:rFonts w:cs="Times New Roman"/>
      <w:szCs w:val="20"/>
    </w:rPr>
  </w:style>
  <w:style w:type="paragraph" w:styleId="Title">
    <w:name w:val="Title"/>
    <w:basedOn w:val="Normal"/>
    <w:next w:val="Normal"/>
    <w:link w:val="TitleChar"/>
    <w:qFormat/>
    <w:rsid w:val="003B03C9"/>
    <w:pPr>
      <w:jc w:val="center"/>
      <w:outlineLvl w:val="0"/>
    </w:pPr>
    <w:rPr>
      <w:rFonts w:asciiTheme="minorHAnsi" w:hAnsiTheme="minorHAnsi"/>
      <w:b/>
      <w:bCs/>
      <w:kern w:val="28"/>
      <w:sz w:val="32"/>
      <w:szCs w:val="32"/>
    </w:rPr>
  </w:style>
  <w:style w:type="character" w:customStyle="1" w:styleId="TitleChar">
    <w:name w:val="Title Char"/>
    <w:basedOn w:val="DefaultParagraphFont"/>
    <w:link w:val="Title"/>
    <w:rsid w:val="003B03C9"/>
    <w:rPr>
      <w:rFonts w:cs="Times New Roman"/>
      <w:b/>
      <w:bCs/>
      <w:kern w:val="28"/>
      <w:sz w:val="32"/>
      <w:szCs w:val="32"/>
    </w:rPr>
  </w:style>
  <w:style w:type="character" w:customStyle="1" w:styleId="Heading1Char">
    <w:name w:val="Heading 1 Char"/>
    <w:aliases w:val="Part Char"/>
    <w:basedOn w:val="DefaultParagraphFont"/>
    <w:link w:val="Heading1"/>
    <w:uiPriority w:val="99"/>
    <w:rsid w:val="003B03C9"/>
    <w:rPr>
      <w:rFonts w:cs="Times New Roman"/>
      <w:b/>
    </w:rPr>
  </w:style>
  <w:style w:type="character" w:customStyle="1" w:styleId="Heading2Char">
    <w:name w:val="Heading 2 Char"/>
    <w:aliases w:val="Subsection Char"/>
    <w:basedOn w:val="DefaultParagraphFont"/>
    <w:link w:val="Heading2"/>
    <w:uiPriority w:val="99"/>
    <w:rsid w:val="003B03C9"/>
    <w:rPr>
      <w:rFonts w:cs="Times New Roman"/>
      <w:szCs w:val="20"/>
    </w:rPr>
  </w:style>
  <w:style w:type="paragraph" w:styleId="Header">
    <w:name w:val="header"/>
    <w:basedOn w:val="Normal"/>
    <w:link w:val="HeaderChar"/>
    <w:uiPriority w:val="99"/>
    <w:unhideWhenUsed/>
    <w:rsid w:val="003434B8"/>
    <w:pPr>
      <w:tabs>
        <w:tab w:val="center" w:pos="4680"/>
        <w:tab w:val="right" w:pos="9360"/>
      </w:tabs>
      <w:spacing w:before="0" w:after="0"/>
    </w:pPr>
  </w:style>
  <w:style w:type="character" w:customStyle="1" w:styleId="HeaderChar">
    <w:name w:val="Header Char"/>
    <w:basedOn w:val="DefaultParagraphFont"/>
    <w:link w:val="Header"/>
    <w:uiPriority w:val="99"/>
    <w:rsid w:val="003434B8"/>
    <w:rPr>
      <w:rFonts w:cs="Times New Roman"/>
      <w:szCs w:val="20"/>
    </w:rPr>
  </w:style>
  <w:style w:type="paragraph" w:styleId="Footer">
    <w:name w:val="footer"/>
    <w:basedOn w:val="Normal"/>
    <w:link w:val="FooterChar"/>
    <w:uiPriority w:val="99"/>
    <w:unhideWhenUsed/>
    <w:rsid w:val="003434B8"/>
    <w:pPr>
      <w:tabs>
        <w:tab w:val="center" w:pos="4680"/>
        <w:tab w:val="right" w:pos="9360"/>
      </w:tabs>
      <w:spacing w:before="0" w:after="0"/>
    </w:pPr>
  </w:style>
  <w:style w:type="character" w:customStyle="1" w:styleId="FooterChar">
    <w:name w:val="Footer Char"/>
    <w:basedOn w:val="DefaultParagraphFont"/>
    <w:link w:val="Footer"/>
    <w:uiPriority w:val="99"/>
    <w:rsid w:val="003434B8"/>
    <w:rPr>
      <w:rFonts w:cs="Times New Roman"/>
      <w:szCs w:val="20"/>
    </w:rPr>
  </w:style>
  <w:style w:type="paragraph" w:styleId="ListParagraph">
    <w:name w:val="List Paragraph"/>
    <w:basedOn w:val="Normal"/>
    <w:uiPriority w:val="34"/>
    <w:qFormat/>
    <w:rsid w:val="003434B8"/>
    <w:pPr>
      <w:ind w:left="720"/>
      <w:contextualSpacing/>
    </w:pPr>
  </w:style>
  <w:style w:type="character" w:styleId="Hyperlink">
    <w:name w:val="Hyperlink"/>
    <w:basedOn w:val="DefaultParagraphFont"/>
    <w:uiPriority w:val="99"/>
    <w:unhideWhenUsed/>
    <w:rsid w:val="004660EA"/>
    <w:rPr>
      <w:color w:val="0000FF" w:themeColor="hyperlink"/>
      <w:u w:val="single"/>
    </w:rPr>
  </w:style>
  <w:style w:type="character" w:styleId="FollowedHyperlink">
    <w:name w:val="FollowedHyperlink"/>
    <w:basedOn w:val="DefaultParagraphFont"/>
    <w:uiPriority w:val="99"/>
    <w:semiHidden/>
    <w:unhideWhenUsed/>
    <w:rsid w:val="002927E6"/>
    <w:rPr>
      <w:color w:val="800080" w:themeColor="followedHyperlink"/>
      <w:u w:val="single"/>
    </w:rPr>
  </w:style>
  <w:style w:type="paragraph" w:styleId="BalloonText">
    <w:name w:val="Balloon Text"/>
    <w:basedOn w:val="Normal"/>
    <w:link w:val="BalloonTextChar"/>
    <w:uiPriority w:val="99"/>
    <w:semiHidden/>
    <w:unhideWhenUsed/>
    <w:rsid w:val="000914D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88DFB-3A84-4DDE-B31D-114959AB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1199</TotalTime>
  <Pages>11</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Contractor - K. Cochran</dc:creator>
  <cp:keywords/>
  <dc:description/>
  <cp:lastModifiedBy>Karmann Cochran</cp:lastModifiedBy>
  <cp:revision>57</cp:revision>
  <cp:lastPrinted>2015-03-24T22:38:00Z</cp:lastPrinted>
  <dcterms:created xsi:type="dcterms:W3CDTF">2014-08-03T04:16:00Z</dcterms:created>
  <dcterms:modified xsi:type="dcterms:W3CDTF">2015-03-25T20:57:00Z</dcterms:modified>
</cp:coreProperties>
</file>